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AC3" w:rsidRDefault="006D6AC3" w:rsidP="006D6AC3">
      <w:pPr>
        <w:autoSpaceDE w:val="0"/>
        <w:autoSpaceDN w:val="0"/>
        <w:adjustRightInd w:val="0"/>
        <w:jc w:val="left"/>
        <w:rPr>
          <w:rFonts w:ascii="宋体" w:hAnsi="宋体" w:cs="宋体"/>
          <w:kern w:val="0"/>
          <w:sz w:val="28"/>
          <w:szCs w:val="28"/>
        </w:rPr>
      </w:pPr>
      <w:r w:rsidRPr="006C37F9">
        <w:rPr>
          <w:rFonts w:ascii="宋体" w:hAnsi="宋体" w:cs="宋体" w:hint="eastAsia"/>
          <w:kern w:val="0"/>
          <w:sz w:val="28"/>
          <w:szCs w:val="28"/>
        </w:rPr>
        <w:t>附件1：</w:t>
      </w:r>
    </w:p>
    <w:p w:rsidR="006D6AC3" w:rsidRPr="006C37F9" w:rsidRDefault="006D6AC3" w:rsidP="006D6AC3">
      <w:pPr>
        <w:autoSpaceDE w:val="0"/>
        <w:autoSpaceDN w:val="0"/>
        <w:adjustRightInd w:val="0"/>
        <w:jc w:val="left"/>
        <w:rPr>
          <w:rFonts w:ascii="宋体" w:hAnsi="宋体" w:cs="宋体"/>
          <w:kern w:val="0"/>
          <w:sz w:val="28"/>
          <w:szCs w:val="28"/>
        </w:rPr>
      </w:pPr>
    </w:p>
    <w:p w:rsidR="006D6AC3" w:rsidRPr="002662B6" w:rsidRDefault="006D6AC3" w:rsidP="006D6AC3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Arial"/>
          <w:b/>
          <w:color w:val="000000"/>
          <w:kern w:val="0"/>
          <w:sz w:val="32"/>
          <w:szCs w:val="32"/>
        </w:rPr>
      </w:pPr>
      <w:r w:rsidRPr="002662B6">
        <w:rPr>
          <w:rFonts w:asciiTheme="minorEastAsia" w:eastAsiaTheme="minorEastAsia" w:hAnsiTheme="minorEastAsia" w:cs="Arial" w:hint="eastAsia"/>
          <w:b/>
          <w:color w:val="000000"/>
          <w:kern w:val="0"/>
          <w:sz w:val="32"/>
          <w:szCs w:val="32"/>
        </w:rPr>
        <w:t>中国电器工业协会工业锅炉分会燃烧器专业委员会（筹）</w:t>
      </w:r>
    </w:p>
    <w:p w:rsidR="006D6AC3" w:rsidRPr="002662B6" w:rsidRDefault="006D6AC3" w:rsidP="006D6AC3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Arial"/>
          <w:b/>
          <w:color w:val="000000"/>
          <w:kern w:val="0"/>
          <w:sz w:val="32"/>
          <w:szCs w:val="32"/>
        </w:rPr>
      </w:pPr>
      <w:r w:rsidRPr="002662B6">
        <w:rPr>
          <w:rFonts w:asciiTheme="minorEastAsia" w:eastAsiaTheme="minorEastAsia" w:hAnsiTheme="minorEastAsia" w:cs="Arial" w:hint="eastAsia"/>
          <w:b/>
          <w:color w:val="000000"/>
          <w:kern w:val="0"/>
          <w:sz w:val="32"/>
          <w:szCs w:val="32"/>
        </w:rPr>
        <w:t>工作条例</w:t>
      </w:r>
    </w:p>
    <w:p w:rsidR="006D6AC3" w:rsidRPr="002662B6" w:rsidRDefault="006D6AC3" w:rsidP="006D6AC3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宋体"/>
          <w:b/>
          <w:kern w:val="0"/>
          <w:sz w:val="32"/>
          <w:szCs w:val="32"/>
        </w:rPr>
      </w:pPr>
      <w:r w:rsidRPr="002662B6">
        <w:rPr>
          <w:rFonts w:asciiTheme="minorEastAsia" w:eastAsiaTheme="minorEastAsia" w:hAnsiTheme="minorEastAsia" w:cs="宋体" w:hint="eastAsia"/>
          <w:b/>
          <w:kern w:val="0"/>
          <w:sz w:val="32"/>
          <w:szCs w:val="32"/>
        </w:rPr>
        <w:t>（草案）</w:t>
      </w:r>
    </w:p>
    <w:p w:rsidR="006D6AC3" w:rsidRPr="003145D1" w:rsidRDefault="006D6AC3" w:rsidP="006D6AC3">
      <w:pPr>
        <w:autoSpaceDE w:val="0"/>
        <w:autoSpaceDN w:val="0"/>
        <w:adjustRightInd w:val="0"/>
        <w:jc w:val="center"/>
        <w:rPr>
          <w:rFonts w:ascii="宋体" w:hAnsi="宋体" w:cs="宋体"/>
          <w:b/>
          <w:kern w:val="0"/>
          <w:sz w:val="28"/>
          <w:szCs w:val="28"/>
        </w:rPr>
      </w:pPr>
    </w:p>
    <w:p w:rsidR="006D6AC3" w:rsidRPr="003145D1" w:rsidRDefault="006D6AC3" w:rsidP="006D6AC3">
      <w:pPr>
        <w:widowControl/>
        <w:shd w:val="clear" w:color="auto" w:fill="FAFAFA"/>
        <w:jc w:val="center"/>
        <w:rPr>
          <w:rFonts w:ascii="宋体" w:hAnsi="宋体" w:cs="宋体"/>
          <w:b/>
          <w:kern w:val="0"/>
          <w:sz w:val="24"/>
        </w:rPr>
      </w:pPr>
      <w:r w:rsidRPr="003145D1">
        <w:rPr>
          <w:rFonts w:ascii="宋体" w:hAnsi="宋体" w:cs="宋体"/>
          <w:b/>
          <w:kern w:val="0"/>
          <w:sz w:val="24"/>
        </w:rPr>
        <w:t>第一章  总则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第一条</w:t>
      </w:r>
      <w:r>
        <w:rPr>
          <w:rFonts w:ascii="宋体" w:hAnsi="宋体" w:cs="宋体" w:hint="eastAsia"/>
          <w:kern w:val="0"/>
          <w:sz w:val="24"/>
        </w:rPr>
        <w:t xml:space="preserve">  </w:t>
      </w:r>
      <w:r w:rsidRPr="003145D1">
        <w:rPr>
          <w:rFonts w:ascii="宋体" w:hAnsi="宋体" w:cs="宋体" w:hint="eastAsia"/>
          <w:kern w:val="0"/>
          <w:sz w:val="24"/>
        </w:rPr>
        <w:t>为</w:t>
      </w:r>
      <w:r w:rsidRPr="003145D1">
        <w:rPr>
          <w:rFonts w:ascii="宋体" w:hAnsi="宋体" w:cs="宋体"/>
          <w:kern w:val="0"/>
          <w:sz w:val="24"/>
        </w:rPr>
        <w:t>促进</w:t>
      </w:r>
      <w:r w:rsidRPr="003145D1">
        <w:rPr>
          <w:rFonts w:ascii="宋体" w:hAnsi="宋体" w:cs="宋体" w:hint="eastAsia"/>
          <w:kern w:val="0"/>
          <w:sz w:val="24"/>
        </w:rPr>
        <w:t>我国</w:t>
      </w:r>
      <w:r w:rsidRPr="00697887">
        <w:rPr>
          <w:rFonts w:ascii="宋体" w:hAnsi="宋体" w:cs="宋体" w:hint="eastAsia"/>
          <w:kern w:val="0"/>
          <w:sz w:val="24"/>
        </w:rPr>
        <w:t>燃油气</w:t>
      </w:r>
      <w:r w:rsidRPr="003145D1">
        <w:rPr>
          <w:rFonts w:ascii="宋体" w:hAnsi="宋体" w:cs="宋体" w:hint="eastAsia"/>
          <w:kern w:val="0"/>
          <w:sz w:val="24"/>
        </w:rPr>
        <w:t>工业锅炉</w:t>
      </w:r>
      <w:r w:rsidRPr="003145D1">
        <w:rPr>
          <w:rFonts w:ascii="宋体" w:hAnsi="宋体" w:cs="宋体"/>
          <w:kern w:val="0"/>
          <w:sz w:val="24"/>
        </w:rPr>
        <w:t>的发展</w:t>
      </w:r>
      <w:r w:rsidRPr="003145D1">
        <w:rPr>
          <w:rFonts w:ascii="宋体" w:hAnsi="宋体" w:cs="宋体" w:hint="eastAsia"/>
          <w:kern w:val="0"/>
          <w:sz w:val="24"/>
        </w:rPr>
        <w:t>，</w:t>
      </w:r>
      <w:r w:rsidRPr="003145D1">
        <w:rPr>
          <w:rFonts w:ascii="宋体" w:hAnsi="宋体" w:cs="宋体"/>
          <w:kern w:val="0"/>
          <w:sz w:val="24"/>
        </w:rPr>
        <w:t>提高</w:t>
      </w:r>
      <w:r w:rsidRPr="003145D1">
        <w:rPr>
          <w:rFonts w:ascii="宋体" w:hAnsi="宋体" w:cs="宋体" w:hint="eastAsia"/>
          <w:kern w:val="0"/>
          <w:sz w:val="24"/>
        </w:rPr>
        <w:t>燃烧器及相关配件</w:t>
      </w:r>
      <w:r w:rsidRPr="003145D1">
        <w:rPr>
          <w:rFonts w:ascii="宋体" w:hAnsi="宋体" w:cs="宋体"/>
          <w:kern w:val="0"/>
          <w:sz w:val="24"/>
        </w:rPr>
        <w:t>的技术水平和应用水平，更好地为</w:t>
      </w:r>
      <w:r w:rsidRPr="003145D1">
        <w:rPr>
          <w:rFonts w:ascii="宋体" w:hAnsi="宋体" w:cs="宋体" w:hint="eastAsia"/>
          <w:kern w:val="0"/>
          <w:sz w:val="24"/>
        </w:rPr>
        <w:t>我国</w:t>
      </w:r>
      <w:r w:rsidRPr="00697887">
        <w:rPr>
          <w:rFonts w:ascii="宋体" w:hAnsi="宋体" w:cs="宋体" w:hint="eastAsia"/>
          <w:kern w:val="0"/>
          <w:sz w:val="24"/>
        </w:rPr>
        <w:t>燃油气锅炉</w:t>
      </w:r>
      <w:r w:rsidRPr="003145D1">
        <w:rPr>
          <w:rFonts w:ascii="宋体" w:hAnsi="宋体" w:cs="宋体"/>
          <w:kern w:val="0"/>
          <w:sz w:val="24"/>
        </w:rPr>
        <w:t>创新</w:t>
      </w:r>
      <w:r w:rsidRPr="00697887">
        <w:rPr>
          <w:rFonts w:ascii="宋体" w:hAnsi="宋体" w:cs="宋体" w:hint="eastAsia"/>
          <w:kern w:val="0"/>
          <w:sz w:val="24"/>
        </w:rPr>
        <w:t>和节能减排工作</w:t>
      </w:r>
      <w:r w:rsidRPr="003145D1">
        <w:rPr>
          <w:rFonts w:ascii="宋体" w:hAnsi="宋体" w:cs="宋体"/>
          <w:kern w:val="0"/>
          <w:sz w:val="24"/>
        </w:rPr>
        <w:t>提供支撑。</w:t>
      </w:r>
      <w:r w:rsidRPr="003145D1">
        <w:rPr>
          <w:rFonts w:ascii="宋体" w:hAnsi="宋体" w:cs="宋体" w:hint="eastAsia"/>
          <w:kern w:val="0"/>
          <w:sz w:val="24"/>
        </w:rPr>
        <w:t>根据“中国电器工业协会工业锅炉分会工作条例”，特成立中国电器工业协会工业锅炉分会燃烧器专业委员会（以下简称“燃烧器专委会”）</w:t>
      </w:r>
      <w:r w:rsidRPr="003145D1">
        <w:rPr>
          <w:rFonts w:ascii="宋体" w:hAnsi="宋体" w:cs="宋体"/>
          <w:kern w:val="0"/>
          <w:sz w:val="24"/>
        </w:rPr>
        <w:t>，英文名称为</w:t>
      </w:r>
      <w:r w:rsidRPr="003145D1">
        <w:rPr>
          <w:rFonts w:ascii="宋体" w:hAnsi="宋体" w:cs="宋体" w:hint="eastAsia"/>
          <w:kern w:val="0"/>
          <w:sz w:val="24"/>
        </w:rPr>
        <w:t>：</w:t>
      </w:r>
      <w:r w:rsidRPr="003145D1">
        <w:rPr>
          <w:rFonts w:ascii="宋体" w:hAnsi="宋体" w:cs="宋体"/>
          <w:kern w:val="0"/>
          <w:sz w:val="24"/>
        </w:rPr>
        <w:t xml:space="preserve"> Industrial Boiler Branch of China Electrical Equipment Industrial Association (CIBB)</w:t>
      </w:r>
      <w:r w:rsidRPr="003145D1">
        <w:rPr>
          <w:rFonts w:ascii="宋体" w:hAnsi="宋体" w:cs="宋体" w:hint="eastAsia"/>
          <w:kern w:val="0"/>
          <w:sz w:val="24"/>
        </w:rPr>
        <w:t xml:space="preserve"> </w:t>
      </w:r>
      <w:r w:rsidRPr="003145D1">
        <w:rPr>
          <w:rFonts w:ascii="宋体" w:hAnsi="宋体" w:cs="宋体"/>
          <w:kern w:val="0"/>
          <w:sz w:val="24"/>
        </w:rPr>
        <w:t>-</w:t>
      </w:r>
      <w:r w:rsidRPr="003145D1">
        <w:rPr>
          <w:rFonts w:ascii="宋体" w:hAnsi="宋体" w:cs="宋体" w:hint="eastAsia"/>
          <w:kern w:val="0"/>
          <w:sz w:val="24"/>
        </w:rPr>
        <w:t xml:space="preserve"> </w:t>
      </w:r>
      <w:r w:rsidRPr="003145D1">
        <w:rPr>
          <w:rFonts w:ascii="宋体" w:hAnsi="宋体" w:cs="宋体"/>
          <w:kern w:val="0"/>
          <w:sz w:val="24"/>
        </w:rPr>
        <w:t>Burner Professional Committee,简写为BPC。</w:t>
      </w:r>
    </w:p>
    <w:p w:rsidR="006D6AC3" w:rsidRPr="003145D1" w:rsidRDefault="006D6AC3" w:rsidP="006D6AC3">
      <w:pPr>
        <w:spacing w:line="360" w:lineRule="auto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第二条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 </w:t>
      </w:r>
      <w:r w:rsidRPr="003145D1">
        <w:rPr>
          <w:rFonts w:ascii="宋体" w:hAnsi="宋体" w:cs="宋体" w:hint="eastAsia"/>
          <w:kern w:val="0"/>
          <w:sz w:val="24"/>
        </w:rPr>
        <w:t>燃烧器专委会是中国电器工业协会工业锅炉分会（以下简称分会）下设的</w:t>
      </w:r>
      <w:r w:rsidRPr="00697887">
        <w:rPr>
          <w:rFonts w:ascii="宋体" w:hAnsi="宋体" w:cs="宋体" w:hint="eastAsia"/>
          <w:kern w:val="0"/>
          <w:sz w:val="24"/>
        </w:rPr>
        <w:t>有关燃烧器技术发展和应用等方面的</w:t>
      </w:r>
      <w:r w:rsidRPr="003145D1">
        <w:rPr>
          <w:rFonts w:ascii="宋体" w:hAnsi="宋体" w:cs="宋体" w:hint="eastAsia"/>
          <w:kern w:val="0"/>
          <w:sz w:val="24"/>
        </w:rPr>
        <w:t>专业组织。在分会的统一领导下，按照</w:t>
      </w:r>
      <w:r w:rsidRPr="00697887">
        <w:rPr>
          <w:rFonts w:ascii="宋体" w:hAnsi="宋体" w:cs="宋体" w:hint="eastAsia"/>
          <w:kern w:val="0"/>
          <w:sz w:val="24"/>
        </w:rPr>
        <w:t>分会工作条例和分会</w:t>
      </w:r>
      <w:r w:rsidRPr="003145D1">
        <w:rPr>
          <w:rFonts w:ascii="宋体" w:hAnsi="宋体" w:cs="宋体" w:hint="eastAsia"/>
          <w:kern w:val="0"/>
          <w:sz w:val="24"/>
        </w:rPr>
        <w:t>工作部</w:t>
      </w:r>
      <w:r>
        <w:rPr>
          <w:rFonts w:ascii="宋体" w:hAnsi="宋体" w:cs="宋体" w:hint="eastAsia"/>
          <w:kern w:val="0"/>
          <w:sz w:val="24"/>
        </w:rPr>
        <w:t>署开展燃烧器专业领域的相关工作，其组建与撤消由工业锅炉分会</w:t>
      </w:r>
      <w:r w:rsidRPr="00697887">
        <w:rPr>
          <w:rFonts w:ascii="宋体" w:hAnsi="宋体" w:cs="宋体" w:hint="eastAsia"/>
          <w:kern w:val="0"/>
          <w:sz w:val="24"/>
        </w:rPr>
        <w:t>理事会议</w:t>
      </w:r>
      <w:r w:rsidRPr="003145D1">
        <w:rPr>
          <w:rFonts w:ascii="宋体" w:hAnsi="宋体" w:cs="宋体" w:hint="eastAsia"/>
          <w:kern w:val="0"/>
          <w:sz w:val="24"/>
        </w:rPr>
        <w:t>决定。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第三条</w:t>
      </w:r>
      <w:r w:rsidRPr="003145D1">
        <w:rPr>
          <w:rFonts w:ascii="宋体" w:hAnsi="宋体" w:cs="宋体" w:hint="eastAsia"/>
          <w:kern w:val="0"/>
          <w:sz w:val="24"/>
        </w:rPr>
        <w:tab/>
      </w:r>
      <w:r>
        <w:rPr>
          <w:rFonts w:ascii="宋体" w:hAnsi="宋体" w:cs="宋体" w:hint="eastAsia"/>
          <w:kern w:val="0"/>
          <w:sz w:val="24"/>
        </w:rPr>
        <w:t xml:space="preserve"> </w:t>
      </w:r>
      <w:r w:rsidRPr="003145D1">
        <w:rPr>
          <w:rFonts w:ascii="宋体" w:hAnsi="宋体" w:cs="宋体" w:hint="eastAsia"/>
          <w:kern w:val="0"/>
          <w:sz w:val="24"/>
        </w:rPr>
        <w:t>燃烧器专委会的</w:t>
      </w:r>
      <w:r w:rsidRPr="003145D1">
        <w:rPr>
          <w:rFonts w:ascii="宋体" w:hAnsi="宋体" w:cs="宋体"/>
          <w:kern w:val="0"/>
          <w:sz w:val="24"/>
        </w:rPr>
        <w:t>宗旨：以为会员服务、为行业服务、为社会服务为核心，整合</w:t>
      </w:r>
      <w:r w:rsidRPr="003145D1">
        <w:rPr>
          <w:rFonts w:ascii="宋体" w:hAnsi="宋体" w:cs="宋体" w:hint="eastAsia"/>
          <w:kern w:val="0"/>
          <w:sz w:val="24"/>
        </w:rPr>
        <w:t>燃烧器及相关配件</w:t>
      </w:r>
      <w:r>
        <w:rPr>
          <w:rFonts w:ascii="宋体" w:hAnsi="宋体" w:cs="宋体" w:hint="eastAsia"/>
          <w:kern w:val="0"/>
          <w:sz w:val="24"/>
        </w:rPr>
        <w:t>方面的</w:t>
      </w:r>
      <w:r w:rsidRPr="00697887">
        <w:rPr>
          <w:rFonts w:ascii="宋体" w:hAnsi="宋体" w:cs="宋体" w:hint="eastAsia"/>
          <w:kern w:val="0"/>
          <w:sz w:val="24"/>
        </w:rPr>
        <w:t>技术</w:t>
      </w:r>
      <w:r w:rsidRPr="00697887">
        <w:rPr>
          <w:rFonts w:ascii="宋体" w:hAnsi="宋体" w:cs="宋体"/>
          <w:kern w:val="0"/>
          <w:sz w:val="24"/>
        </w:rPr>
        <w:t>资源</w:t>
      </w:r>
      <w:r w:rsidRPr="003145D1">
        <w:rPr>
          <w:rFonts w:ascii="宋体" w:hAnsi="宋体" w:cs="宋体"/>
          <w:kern w:val="0"/>
          <w:sz w:val="24"/>
        </w:rPr>
        <w:t>、人才资源、</w:t>
      </w:r>
      <w:r w:rsidRPr="00697887">
        <w:rPr>
          <w:rFonts w:ascii="宋体" w:hAnsi="宋体" w:cs="宋体" w:hint="eastAsia"/>
          <w:kern w:val="0"/>
          <w:sz w:val="24"/>
        </w:rPr>
        <w:t>组织资源</w:t>
      </w:r>
      <w:r>
        <w:rPr>
          <w:rFonts w:ascii="宋体" w:hAnsi="宋体" w:cs="宋体" w:hint="eastAsia"/>
          <w:kern w:val="0"/>
          <w:sz w:val="24"/>
        </w:rPr>
        <w:t>、</w:t>
      </w:r>
      <w:r w:rsidRPr="003145D1">
        <w:rPr>
          <w:rFonts w:ascii="宋体" w:hAnsi="宋体" w:cs="宋体"/>
          <w:kern w:val="0"/>
          <w:sz w:val="24"/>
        </w:rPr>
        <w:t>信息资源，推广应用先进的</w:t>
      </w:r>
      <w:r w:rsidRPr="00697887">
        <w:rPr>
          <w:rFonts w:ascii="宋体" w:hAnsi="宋体" w:cs="宋体" w:hint="eastAsia"/>
          <w:kern w:val="0"/>
          <w:sz w:val="24"/>
        </w:rPr>
        <w:t>燃烧技术、产品</w:t>
      </w:r>
      <w:r>
        <w:rPr>
          <w:rFonts w:ascii="宋体" w:hAnsi="宋体" w:cs="宋体" w:hint="eastAsia"/>
          <w:kern w:val="0"/>
          <w:sz w:val="24"/>
        </w:rPr>
        <w:t>，</w:t>
      </w:r>
      <w:r w:rsidRPr="00697887">
        <w:rPr>
          <w:rFonts w:ascii="宋体" w:hAnsi="宋体" w:cs="宋体" w:hint="eastAsia"/>
          <w:kern w:val="0"/>
          <w:sz w:val="24"/>
        </w:rPr>
        <w:t>规范市场行为，协调技术规范，提升相关产业</w:t>
      </w:r>
      <w:r w:rsidRPr="00697887">
        <w:rPr>
          <w:rFonts w:ascii="宋体" w:hAnsi="宋体" w:cs="宋体"/>
          <w:kern w:val="0"/>
          <w:sz w:val="24"/>
        </w:rPr>
        <w:t>管理和技术</w:t>
      </w:r>
      <w:r w:rsidRPr="00697887">
        <w:rPr>
          <w:rFonts w:ascii="宋体" w:hAnsi="宋体" w:cs="宋体" w:hint="eastAsia"/>
          <w:kern w:val="0"/>
          <w:sz w:val="24"/>
        </w:rPr>
        <w:t>水平</w:t>
      </w:r>
      <w:r w:rsidRPr="00697887">
        <w:rPr>
          <w:rFonts w:ascii="宋体" w:hAnsi="宋体" w:cs="宋体"/>
          <w:kern w:val="0"/>
          <w:sz w:val="24"/>
        </w:rPr>
        <w:t>，</w:t>
      </w:r>
      <w:r w:rsidRPr="003145D1">
        <w:rPr>
          <w:rFonts w:ascii="宋体" w:hAnsi="宋体" w:cs="宋体"/>
          <w:kern w:val="0"/>
          <w:sz w:val="24"/>
        </w:rPr>
        <w:t>为供需双方的科技创新活动提供支持，为</w:t>
      </w:r>
      <w:r w:rsidRPr="003145D1">
        <w:rPr>
          <w:rFonts w:ascii="宋体" w:hAnsi="宋体" w:cs="宋体" w:hint="eastAsia"/>
          <w:kern w:val="0"/>
          <w:sz w:val="24"/>
        </w:rPr>
        <w:t>我国</w:t>
      </w:r>
      <w:r w:rsidRPr="00697887">
        <w:rPr>
          <w:rFonts w:ascii="宋体" w:hAnsi="宋体" w:cs="宋体" w:hint="eastAsia"/>
          <w:kern w:val="0"/>
          <w:sz w:val="24"/>
        </w:rPr>
        <w:t>燃油气</w:t>
      </w:r>
      <w:r w:rsidRPr="003145D1">
        <w:rPr>
          <w:rFonts w:ascii="宋体" w:hAnsi="宋体" w:cs="宋体" w:hint="eastAsia"/>
          <w:kern w:val="0"/>
          <w:sz w:val="24"/>
        </w:rPr>
        <w:t>工业锅炉</w:t>
      </w:r>
      <w:r w:rsidRPr="003145D1">
        <w:rPr>
          <w:rFonts w:ascii="宋体" w:hAnsi="宋体" w:cs="宋体"/>
          <w:kern w:val="0"/>
          <w:sz w:val="24"/>
        </w:rPr>
        <w:t>的发展和</w:t>
      </w:r>
      <w:r w:rsidRPr="00697887">
        <w:rPr>
          <w:rFonts w:ascii="宋体" w:hAnsi="宋体" w:cs="宋体" w:hint="eastAsia"/>
          <w:kern w:val="0"/>
          <w:sz w:val="24"/>
        </w:rPr>
        <w:t>应用</w:t>
      </w:r>
      <w:r w:rsidRPr="003145D1">
        <w:rPr>
          <w:rFonts w:ascii="宋体" w:hAnsi="宋体" w:cs="宋体"/>
          <w:kern w:val="0"/>
          <w:sz w:val="24"/>
        </w:rPr>
        <w:t>服务。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center"/>
        <w:rPr>
          <w:rFonts w:ascii="宋体" w:hAnsi="宋体" w:cs="宋体"/>
          <w:kern w:val="0"/>
          <w:sz w:val="24"/>
        </w:rPr>
      </w:pPr>
      <w:r w:rsidRPr="003145D1">
        <w:rPr>
          <w:rFonts w:ascii="宋体" w:hAnsi="宋体" w:cs="宋体" w:hint="eastAsia"/>
          <w:b/>
          <w:kern w:val="0"/>
          <w:sz w:val="24"/>
        </w:rPr>
        <w:t>第二章 工作任务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rPr>
          <w:rFonts w:ascii="宋体" w:hAnsi="宋体" w:cs="宋体"/>
          <w:b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</w:t>
      </w:r>
      <w:r w:rsidRPr="00BD50EB">
        <w:rPr>
          <w:rFonts w:ascii="宋体" w:hAnsi="宋体" w:cs="宋体" w:hint="eastAsia"/>
          <w:kern w:val="0"/>
          <w:sz w:val="24"/>
        </w:rPr>
        <w:t>四</w:t>
      </w:r>
      <w:r w:rsidRPr="00BD50EB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</w:t>
      </w:r>
      <w:r w:rsidRPr="00697887">
        <w:rPr>
          <w:rFonts w:ascii="宋体" w:hAnsi="宋体" w:cs="宋体" w:hint="eastAsia"/>
          <w:kern w:val="0"/>
          <w:sz w:val="24"/>
        </w:rPr>
        <w:t xml:space="preserve"> 组织</w:t>
      </w:r>
      <w:r w:rsidRPr="003145D1">
        <w:rPr>
          <w:rFonts w:ascii="宋体" w:hAnsi="宋体" w:cs="宋体" w:hint="eastAsia"/>
          <w:kern w:val="0"/>
          <w:sz w:val="24"/>
        </w:rPr>
        <w:t>开展</w:t>
      </w:r>
      <w:r w:rsidRPr="00697887">
        <w:rPr>
          <w:rFonts w:ascii="宋体" w:hAnsi="宋体" w:cs="宋体" w:hint="eastAsia"/>
          <w:kern w:val="0"/>
          <w:sz w:val="24"/>
        </w:rPr>
        <w:t>锅炉用</w:t>
      </w:r>
      <w:r w:rsidRPr="003145D1">
        <w:rPr>
          <w:rFonts w:ascii="宋体" w:hAnsi="宋体" w:cs="宋体" w:hint="eastAsia"/>
          <w:kern w:val="0"/>
          <w:sz w:val="24"/>
        </w:rPr>
        <w:t>燃烧器共性技术和基础研究工作，</w:t>
      </w:r>
      <w:r w:rsidRPr="003145D1">
        <w:rPr>
          <w:rFonts w:ascii="宋体" w:hAnsi="宋体" w:cs="宋体"/>
          <w:kern w:val="0"/>
          <w:sz w:val="24"/>
        </w:rPr>
        <w:t>推动</w:t>
      </w:r>
      <w:r w:rsidRPr="003145D1">
        <w:rPr>
          <w:rFonts w:ascii="宋体" w:hAnsi="宋体" w:cs="宋体" w:hint="eastAsia"/>
          <w:kern w:val="0"/>
          <w:sz w:val="24"/>
        </w:rPr>
        <w:t>国内外燃烧器</w:t>
      </w:r>
      <w:r>
        <w:rPr>
          <w:rFonts w:ascii="宋体" w:hAnsi="宋体" w:cs="宋体" w:hint="eastAsia"/>
          <w:kern w:val="0"/>
          <w:sz w:val="24"/>
        </w:rPr>
        <w:t>及相关行业企业</w:t>
      </w:r>
      <w:r w:rsidRPr="003145D1">
        <w:rPr>
          <w:rFonts w:ascii="宋体" w:hAnsi="宋体" w:cs="宋体"/>
          <w:kern w:val="0"/>
          <w:sz w:val="24"/>
        </w:rPr>
        <w:t>资源</w:t>
      </w:r>
      <w:r>
        <w:rPr>
          <w:rFonts w:ascii="宋体" w:hAnsi="宋体" w:cs="宋体" w:hint="eastAsia"/>
          <w:kern w:val="0"/>
          <w:sz w:val="24"/>
        </w:rPr>
        <w:t>交流互鉴</w:t>
      </w:r>
      <w:r w:rsidRPr="003145D1">
        <w:rPr>
          <w:rFonts w:ascii="宋体" w:hAnsi="宋体" w:cs="宋体"/>
          <w:kern w:val="0"/>
          <w:sz w:val="24"/>
        </w:rPr>
        <w:t>，</w:t>
      </w:r>
      <w:r w:rsidRPr="003145D1">
        <w:rPr>
          <w:rFonts w:ascii="宋体" w:hAnsi="宋体" w:cs="宋体" w:hint="eastAsia"/>
          <w:kern w:val="0"/>
          <w:sz w:val="24"/>
        </w:rPr>
        <w:t>配合政府有关部门制订燃烧器</w:t>
      </w:r>
      <w:r>
        <w:rPr>
          <w:rFonts w:ascii="宋体" w:hAnsi="宋体" w:cs="宋体" w:hint="eastAsia"/>
          <w:kern w:val="0"/>
          <w:sz w:val="24"/>
        </w:rPr>
        <w:t>及相关产业</w:t>
      </w:r>
      <w:r w:rsidRPr="003145D1">
        <w:rPr>
          <w:rFonts w:ascii="宋体" w:hAnsi="宋体" w:cs="宋体" w:hint="eastAsia"/>
          <w:kern w:val="0"/>
          <w:sz w:val="24"/>
        </w:rPr>
        <w:t>发展战略</w:t>
      </w:r>
      <w:r w:rsidRPr="003145D1">
        <w:rPr>
          <w:rFonts w:ascii="宋体" w:hAnsi="宋体" w:cs="宋体"/>
          <w:kern w:val="0"/>
          <w:sz w:val="24"/>
        </w:rPr>
        <w:t>规划</w:t>
      </w:r>
      <w:r w:rsidRPr="003145D1">
        <w:rPr>
          <w:rFonts w:ascii="宋体" w:hAnsi="宋体" w:cs="宋体" w:hint="eastAsia"/>
          <w:kern w:val="0"/>
          <w:sz w:val="24"/>
        </w:rPr>
        <w:t>，</w:t>
      </w:r>
      <w:r w:rsidRPr="003145D1">
        <w:rPr>
          <w:rFonts w:ascii="宋体" w:hAnsi="宋体" w:cs="宋体"/>
          <w:kern w:val="0"/>
          <w:sz w:val="24"/>
        </w:rPr>
        <w:t>为</w:t>
      </w:r>
      <w:r w:rsidRPr="003145D1">
        <w:rPr>
          <w:rFonts w:ascii="宋体" w:hAnsi="宋体" w:cs="宋体" w:hint="eastAsia"/>
          <w:kern w:val="0"/>
          <w:sz w:val="24"/>
        </w:rPr>
        <w:t>我国燃烧器产业发展提供决策参考。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</w:t>
      </w:r>
      <w:r w:rsidRPr="00BD50EB">
        <w:rPr>
          <w:rFonts w:ascii="宋体" w:hAnsi="宋体" w:cs="宋体" w:hint="eastAsia"/>
          <w:kern w:val="0"/>
          <w:sz w:val="24"/>
        </w:rPr>
        <w:t>五</w:t>
      </w:r>
      <w:r w:rsidRPr="00BD50EB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 </w:t>
      </w:r>
      <w:r w:rsidRPr="003145D1">
        <w:rPr>
          <w:rFonts w:ascii="宋体" w:hAnsi="宋体" w:cs="宋体"/>
          <w:kern w:val="0"/>
          <w:sz w:val="24"/>
        </w:rPr>
        <w:t>整合</w:t>
      </w:r>
      <w:r w:rsidRPr="003145D1">
        <w:rPr>
          <w:rFonts w:ascii="宋体" w:hAnsi="宋体" w:cs="宋体" w:hint="eastAsia"/>
          <w:kern w:val="0"/>
          <w:sz w:val="24"/>
        </w:rPr>
        <w:t>国内外优质燃烧器及相关配件</w:t>
      </w:r>
      <w:r w:rsidRPr="003145D1">
        <w:rPr>
          <w:rFonts w:ascii="宋体" w:hAnsi="宋体" w:cs="宋体"/>
          <w:kern w:val="0"/>
          <w:sz w:val="24"/>
        </w:rPr>
        <w:t>的资源优势，</w:t>
      </w:r>
      <w:r w:rsidRPr="003145D1">
        <w:rPr>
          <w:rFonts w:ascii="宋体" w:hAnsi="宋体" w:cs="宋体" w:hint="eastAsia"/>
          <w:kern w:val="0"/>
          <w:sz w:val="24"/>
        </w:rPr>
        <w:t>跟踪燃烧器方面的国际标准和国外先进标准，</w:t>
      </w:r>
      <w:r>
        <w:rPr>
          <w:rFonts w:ascii="宋体" w:hAnsi="宋体" w:cs="宋体" w:hint="eastAsia"/>
          <w:kern w:val="0"/>
          <w:sz w:val="24"/>
        </w:rPr>
        <w:t>推动我国</w:t>
      </w:r>
      <w:r w:rsidRPr="003145D1">
        <w:rPr>
          <w:rFonts w:ascii="宋体" w:hAnsi="宋体" w:cs="宋体" w:hint="eastAsia"/>
          <w:kern w:val="0"/>
          <w:sz w:val="24"/>
        </w:rPr>
        <w:t>高端、环保及节能燃烧器</w:t>
      </w:r>
      <w:r>
        <w:rPr>
          <w:rFonts w:ascii="宋体" w:hAnsi="宋体" w:cs="宋体" w:hint="eastAsia"/>
          <w:kern w:val="0"/>
          <w:sz w:val="24"/>
        </w:rPr>
        <w:t>技术和产品</w:t>
      </w:r>
      <w:r w:rsidRPr="003145D1">
        <w:rPr>
          <w:rFonts w:ascii="宋体" w:hAnsi="宋体" w:cs="宋体" w:hint="eastAsia"/>
          <w:kern w:val="0"/>
          <w:sz w:val="24"/>
        </w:rPr>
        <w:t>的研</w:t>
      </w:r>
      <w:r w:rsidRPr="003145D1">
        <w:rPr>
          <w:rFonts w:ascii="宋体" w:hAnsi="宋体" w:cs="宋体" w:hint="eastAsia"/>
          <w:kern w:val="0"/>
          <w:sz w:val="24"/>
        </w:rPr>
        <w:lastRenderedPageBreak/>
        <w:t>发</w:t>
      </w:r>
      <w:r>
        <w:rPr>
          <w:rFonts w:ascii="宋体" w:hAnsi="宋体" w:cs="宋体" w:hint="eastAsia"/>
          <w:kern w:val="0"/>
          <w:sz w:val="24"/>
        </w:rPr>
        <w:t>，组织</w:t>
      </w:r>
      <w:r w:rsidRPr="003145D1">
        <w:rPr>
          <w:rFonts w:ascii="宋体" w:hAnsi="宋体" w:cs="宋体" w:hint="eastAsia"/>
          <w:kern w:val="0"/>
          <w:sz w:val="24"/>
        </w:rPr>
        <w:t>开展</w:t>
      </w:r>
      <w:r>
        <w:rPr>
          <w:rFonts w:ascii="宋体" w:hAnsi="宋体" w:cs="宋体" w:hint="eastAsia"/>
          <w:kern w:val="0"/>
          <w:sz w:val="24"/>
        </w:rPr>
        <w:t>我国</w:t>
      </w:r>
      <w:r w:rsidRPr="003145D1">
        <w:rPr>
          <w:rFonts w:ascii="宋体" w:hAnsi="宋体" w:cs="宋体" w:hint="eastAsia"/>
          <w:kern w:val="0"/>
          <w:sz w:val="24"/>
        </w:rPr>
        <w:t>燃烧器方面</w:t>
      </w:r>
      <w:r>
        <w:rPr>
          <w:rFonts w:ascii="宋体" w:hAnsi="宋体" w:cs="宋体" w:hint="eastAsia"/>
          <w:kern w:val="0"/>
          <w:sz w:val="24"/>
        </w:rPr>
        <w:t>标准体系</w:t>
      </w:r>
      <w:r w:rsidRPr="003145D1">
        <w:rPr>
          <w:rFonts w:ascii="宋体" w:hAnsi="宋体" w:cs="宋体" w:hint="eastAsia"/>
          <w:kern w:val="0"/>
          <w:sz w:val="24"/>
        </w:rPr>
        <w:t>的</w:t>
      </w:r>
      <w:r>
        <w:rPr>
          <w:rFonts w:ascii="宋体" w:hAnsi="宋体" w:cs="宋体" w:hint="eastAsia"/>
          <w:kern w:val="0"/>
          <w:sz w:val="24"/>
        </w:rPr>
        <w:t>研究和社会</w:t>
      </w:r>
      <w:r w:rsidRPr="003145D1">
        <w:rPr>
          <w:rFonts w:ascii="宋体" w:hAnsi="宋体" w:cs="宋体" w:hint="eastAsia"/>
          <w:kern w:val="0"/>
          <w:sz w:val="24"/>
        </w:rPr>
        <w:t>团体</w:t>
      </w:r>
      <w:r w:rsidRPr="003145D1">
        <w:rPr>
          <w:rFonts w:ascii="宋体" w:hAnsi="宋体" w:cs="宋体"/>
          <w:kern w:val="0"/>
          <w:sz w:val="24"/>
        </w:rPr>
        <w:t>标准</w:t>
      </w:r>
      <w:r>
        <w:rPr>
          <w:rFonts w:ascii="宋体" w:hAnsi="宋体" w:cs="宋体" w:hint="eastAsia"/>
          <w:kern w:val="0"/>
          <w:sz w:val="24"/>
        </w:rPr>
        <w:t>与</w:t>
      </w:r>
      <w:r w:rsidRPr="003145D1">
        <w:rPr>
          <w:rFonts w:ascii="宋体" w:hAnsi="宋体" w:cs="宋体"/>
          <w:kern w:val="0"/>
          <w:sz w:val="24"/>
        </w:rPr>
        <w:t>技术规范</w:t>
      </w:r>
      <w:r w:rsidRPr="003145D1">
        <w:rPr>
          <w:rFonts w:ascii="宋体" w:hAnsi="宋体" w:cs="宋体" w:hint="eastAsia"/>
          <w:kern w:val="0"/>
          <w:sz w:val="24"/>
        </w:rPr>
        <w:t>研制</w:t>
      </w:r>
      <w:r>
        <w:rPr>
          <w:rFonts w:ascii="宋体" w:hAnsi="宋体" w:cs="宋体" w:hint="eastAsia"/>
          <w:kern w:val="0"/>
          <w:sz w:val="24"/>
        </w:rPr>
        <w:t>和相关协调交流工作</w:t>
      </w:r>
      <w:r w:rsidRPr="003145D1">
        <w:rPr>
          <w:rFonts w:ascii="宋体" w:hAnsi="宋体" w:cs="宋体" w:hint="eastAsia"/>
          <w:kern w:val="0"/>
          <w:sz w:val="24"/>
        </w:rPr>
        <w:t>，为</w:t>
      </w:r>
      <w:r>
        <w:rPr>
          <w:rFonts w:ascii="宋体" w:hAnsi="宋体" w:cs="宋体" w:hint="eastAsia"/>
          <w:kern w:val="0"/>
          <w:sz w:val="24"/>
        </w:rPr>
        <w:t>我国</w:t>
      </w:r>
      <w:r w:rsidRPr="003145D1">
        <w:rPr>
          <w:rFonts w:ascii="宋体" w:hAnsi="宋体" w:cs="宋体" w:hint="eastAsia"/>
          <w:kern w:val="0"/>
          <w:sz w:val="24"/>
        </w:rPr>
        <w:t>燃烧器</w:t>
      </w:r>
      <w:r>
        <w:rPr>
          <w:rFonts w:ascii="宋体" w:hAnsi="宋体" w:cs="宋体" w:hint="eastAsia"/>
          <w:kern w:val="0"/>
          <w:sz w:val="24"/>
        </w:rPr>
        <w:t>产业</w:t>
      </w:r>
      <w:r w:rsidRPr="003145D1">
        <w:rPr>
          <w:rFonts w:ascii="宋体" w:hAnsi="宋体" w:cs="宋体" w:hint="eastAsia"/>
          <w:kern w:val="0"/>
          <w:sz w:val="24"/>
        </w:rPr>
        <w:t>的技术升级和质量提升</w:t>
      </w:r>
      <w:r w:rsidRPr="003145D1">
        <w:rPr>
          <w:rFonts w:ascii="宋体" w:hAnsi="宋体" w:cs="宋体"/>
          <w:kern w:val="0"/>
          <w:sz w:val="24"/>
        </w:rPr>
        <w:t>提供</w:t>
      </w:r>
      <w:r w:rsidRPr="003145D1">
        <w:rPr>
          <w:rFonts w:ascii="宋体" w:hAnsi="宋体" w:cs="宋体" w:hint="eastAsia"/>
          <w:kern w:val="0"/>
          <w:sz w:val="24"/>
        </w:rPr>
        <w:t>技术</w:t>
      </w:r>
      <w:r w:rsidRPr="003145D1">
        <w:rPr>
          <w:rFonts w:ascii="宋体" w:hAnsi="宋体" w:cs="宋体"/>
          <w:kern w:val="0"/>
          <w:sz w:val="24"/>
        </w:rPr>
        <w:t>支撑</w:t>
      </w:r>
      <w:r w:rsidRPr="003145D1">
        <w:rPr>
          <w:rFonts w:ascii="宋体" w:hAnsi="宋体" w:cs="宋体" w:hint="eastAsia"/>
          <w:kern w:val="0"/>
          <w:sz w:val="24"/>
        </w:rPr>
        <w:t>。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</w:t>
      </w:r>
      <w:r w:rsidRPr="00BD50EB">
        <w:rPr>
          <w:rFonts w:ascii="宋体" w:hAnsi="宋体" w:cs="宋体" w:hint="eastAsia"/>
          <w:kern w:val="0"/>
          <w:sz w:val="24"/>
        </w:rPr>
        <w:t>六</w:t>
      </w:r>
      <w:r w:rsidRPr="00BD50EB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kern w:val="0"/>
          <w:sz w:val="24"/>
        </w:rPr>
        <w:t xml:space="preserve"> </w:t>
      </w:r>
      <w:r w:rsidRPr="003145D1">
        <w:rPr>
          <w:rFonts w:ascii="宋体" w:hAnsi="宋体" w:cs="宋体"/>
          <w:kern w:val="0"/>
          <w:sz w:val="24"/>
        </w:rPr>
        <w:t>组织国内外</w:t>
      </w:r>
      <w:r w:rsidRPr="003145D1">
        <w:rPr>
          <w:rFonts w:ascii="宋体" w:hAnsi="宋体" w:cs="宋体" w:hint="eastAsia"/>
          <w:kern w:val="0"/>
          <w:sz w:val="24"/>
        </w:rPr>
        <w:t>燃烧器</w:t>
      </w:r>
      <w:r w:rsidRPr="003145D1">
        <w:rPr>
          <w:rFonts w:ascii="宋体" w:hAnsi="宋体" w:cs="宋体"/>
          <w:kern w:val="0"/>
          <w:sz w:val="24"/>
        </w:rPr>
        <w:t>先进技术和</w:t>
      </w:r>
      <w:r>
        <w:rPr>
          <w:rFonts w:ascii="宋体" w:hAnsi="宋体" w:cs="宋体" w:hint="eastAsia"/>
          <w:kern w:val="0"/>
          <w:sz w:val="24"/>
        </w:rPr>
        <w:t>应用</w:t>
      </w:r>
      <w:r>
        <w:rPr>
          <w:rFonts w:ascii="宋体" w:hAnsi="宋体" w:cs="宋体"/>
          <w:kern w:val="0"/>
          <w:sz w:val="24"/>
        </w:rPr>
        <w:t>经验</w:t>
      </w:r>
      <w:r w:rsidRPr="003145D1">
        <w:rPr>
          <w:rFonts w:ascii="宋体" w:hAnsi="宋体" w:cs="宋体"/>
          <w:kern w:val="0"/>
          <w:sz w:val="24"/>
        </w:rPr>
        <w:t>交流</w:t>
      </w:r>
      <w:r>
        <w:rPr>
          <w:rFonts w:ascii="宋体" w:hAnsi="宋体" w:cs="宋体" w:hint="eastAsia"/>
          <w:kern w:val="0"/>
          <w:sz w:val="24"/>
        </w:rPr>
        <w:t>，</w:t>
      </w:r>
      <w:r w:rsidRPr="003145D1">
        <w:rPr>
          <w:rFonts w:ascii="宋体" w:hAnsi="宋体" w:cs="宋体"/>
          <w:kern w:val="0"/>
          <w:sz w:val="24"/>
        </w:rPr>
        <w:t>举办</w:t>
      </w:r>
      <w:r w:rsidRPr="003145D1">
        <w:rPr>
          <w:rFonts w:ascii="宋体" w:hAnsi="宋体" w:cs="宋体" w:hint="eastAsia"/>
          <w:kern w:val="0"/>
          <w:sz w:val="24"/>
        </w:rPr>
        <w:t>燃烧器及相关配件</w:t>
      </w:r>
      <w:r>
        <w:rPr>
          <w:rFonts w:ascii="宋体" w:hAnsi="宋体" w:cs="宋体"/>
          <w:kern w:val="0"/>
          <w:sz w:val="24"/>
        </w:rPr>
        <w:t>方面的新产品展示</w:t>
      </w:r>
      <w:r w:rsidRPr="003145D1">
        <w:rPr>
          <w:rFonts w:ascii="宋体" w:hAnsi="宋体" w:cs="宋体" w:hint="eastAsia"/>
          <w:kern w:val="0"/>
          <w:sz w:val="24"/>
        </w:rPr>
        <w:t>和专题技术</w:t>
      </w:r>
      <w:r w:rsidRPr="003145D1">
        <w:rPr>
          <w:rFonts w:ascii="宋体" w:hAnsi="宋体" w:cs="宋体"/>
          <w:kern w:val="0"/>
          <w:sz w:val="24"/>
        </w:rPr>
        <w:t>讲座，开展</w:t>
      </w:r>
      <w:r w:rsidRPr="003145D1">
        <w:rPr>
          <w:rFonts w:ascii="宋体" w:hAnsi="宋体" w:cs="宋体" w:hint="eastAsia"/>
          <w:kern w:val="0"/>
          <w:sz w:val="24"/>
        </w:rPr>
        <w:t>燃烧器</w:t>
      </w:r>
      <w:r>
        <w:rPr>
          <w:rFonts w:ascii="宋体" w:hAnsi="宋体" w:cs="宋体" w:hint="eastAsia"/>
          <w:kern w:val="0"/>
          <w:sz w:val="24"/>
        </w:rPr>
        <w:t>产业发展急需的设计、试验、</w:t>
      </w:r>
      <w:r w:rsidRPr="003145D1">
        <w:rPr>
          <w:rFonts w:ascii="宋体" w:hAnsi="宋体" w:cs="宋体" w:hint="eastAsia"/>
          <w:kern w:val="0"/>
          <w:sz w:val="24"/>
        </w:rPr>
        <w:t>选型、</w:t>
      </w:r>
      <w:r w:rsidRPr="003145D1">
        <w:rPr>
          <w:rFonts w:ascii="宋体" w:hAnsi="宋体" w:cs="宋体"/>
          <w:kern w:val="0"/>
          <w:sz w:val="24"/>
        </w:rPr>
        <w:t>使用</w:t>
      </w:r>
      <w:r>
        <w:rPr>
          <w:rFonts w:ascii="宋体" w:hAnsi="宋体" w:cs="宋体" w:hint="eastAsia"/>
          <w:kern w:val="0"/>
          <w:sz w:val="24"/>
        </w:rPr>
        <w:t>调试</w:t>
      </w:r>
      <w:r w:rsidRPr="003145D1">
        <w:rPr>
          <w:rFonts w:ascii="宋体" w:hAnsi="宋体" w:cs="宋体"/>
          <w:kern w:val="0"/>
          <w:sz w:val="24"/>
        </w:rPr>
        <w:t>和维修</w:t>
      </w:r>
      <w:r>
        <w:rPr>
          <w:rFonts w:ascii="宋体" w:hAnsi="宋体" w:cs="宋体" w:hint="eastAsia"/>
          <w:kern w:val="0"/>
          <w:sz w:val="24"/>
        </w:rPr>
        <w:t>等</w:t>
      </w:r>
      <w:r w:rsidRPr="003145D1">
        <w:rPr>
          <w:rFonts w:ascii="宋体" w:hAnsi="宋体" w:cs="宋体"/>
          <w:kern w:val="0"/>
          <w:sz w:val="24"/>
        </w:rPr>
        <w:t>方面的</w:t>
      </w:r>
      <w:r>
        <w:rPr>
          <w:rFonts w:ascii="宋体" w:hAnsi="宋体" w:cs="宋体" w:hint="eastAsia"/>
          <w:kern w:val="0"/>
          <w:sz w:val="24"/>
        </w:rPr>
        <w:t>专业</w:t>
      </w:r>
      <w:r w:rsidRPr="003145D1">
        <w:rPr>
          <w:rFonts w:ascii="宋体" w:hAnsi="宋体" w:cs="宋体"/>
          <w:kern w:val="0"/>
          <w:sz w:val="24"/>
        </w:rPr>
        <w:t>技术培训，</w:t>
      </w:r>
      <w:r>
        <w:rPr>
          <w:rFonts w:ascii="宋体" w:hAnsi="宋体" w:cs="宋体" w:hint="eastAsia"/>
          <w:kern w:val="0"/>
          <w:sz w:val="24"/>
        </w:rPr>
        <w:t>等</w:t>
      </w:r>
      <w:r w:rsidRPr="003145D1">
        <w:rPr>
          <w:rFonts w:ascii="宋体" w:hAnsi="宋体" w:cs="宋体"/>
          <w:kern w:val="0"/>
          <w:sz w:val="24"/>
        </w:rPr>
        <w:t>。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</w:t>
      </w:r>
      <w:r w:rsidRPr="00BD50EB">
        <w:rPr>
          <w:rFonts w:ascii="宋体" w:hAnsi="宋体" w:cs="宋体" w:hint="eastAsia"/>
          <w:kern w:val="0"/>
          <w:sz w:val="24"/>
        </w:rPr>
        <w:t>七</w:t>
      </w:r>
      <w:r w:rsidRPr="00BD50EB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 </w:t>
      </w:r>
      <w:r w:rsidRPr="00697887">
        <w:rPr>
          <w:rFonts w:ascii="宋体" w:hAnsi="宋体" w:cs="宋体" w:hint="eastAsia"/>
          <w:kern w:val="0"/>
          <w:sz w:val="24"/>
        </w:rPr>
        <w:t>推动</w:t>
      </w:r>
      <w:r w:rsidRPr="003145D1">
        <w:rPr>
          <w:rFonts w:ascii="宋体" w:hAnsi="宋体" w:cs="宋体" w:hint="eastAsia"/>
          <w:kern w:val="0"/>
          <w:sz w:val="24"/>
        </w:rPr>
        <w:t>燃烧器及相关配件</w:t>
      </w:r>
      <w:r w:rsidRPr="003145D1">
        <w:rPr>
          <w:rFonts w:ascii="宋体" w:hAnsi="宋体" w:cs="宋体"/>
          <w:kern w:val="0"/>
          <w:sz w:val="24"/>
        </w:rPr>
        <w:t>产业开发</w:t>
      </w:r>
      <w:r>
        <w:rPr>
          <w:rFonts w:ascii="宋体" w:hAnsi="宋体" w:cs="宋体" w:hint="eastAsia"/>
          <w:kern w:val="0"/>
          <w:sz w:val="24"/>
        </w:rPr>
        <w:t>和数字化</w:t>
      </w:r>
      <w:r w:rsidRPr="003145D1">
        <w:rPr>
          <w:rFonts w:ascii="宋体" w:hAnsi="宋体" w:cs="宋体"/>
          <w:kern w:val="0"/>
          <w:sz w:val="24"/>
        </w:rPr>
        <w:t>应用水平的提高。建立</w:t>
      </w:r>
      <w:r w:rsidRPr="003145D1">
        <w:rPr>
          <w:rFonts w:ascii="宋体" w:hAnsi="宋体" w:cs="宋体" w:hint="eastAsia"/>
          <w:kern w:val="0"/>
          <w:sz w:val="24"/>
        </w:rPr>
        <w:t>燃烧器及相关配件</w:t>
      </w:r>
      <w:r>
        <w:rPr>
          <w:rFonts w:ascii="宋体" w:hAnsi="宋体" w:cs="宋体" w:hint="eastAsia"/>
          <w:kern w:val="0"/>
          <w:sz w:val="24"/>
        </w:rPr>
        <w:t>产业信息共享网络平台，集成技术资源、产品及配件资源、制造与配套资源、销售网络资源、需求信息资源等。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</w:t>
      </w:r>
      <w:r w:rsidRPr="00BD50EB">
        <w:rPr>
          <w:rFonts w:ascii="宋体" w:hAnsi="宋体" w:cs="宋体" w:hint="eastAsia"/>
          <w:kern w:val="0"/>
          <w:sz w:val="24"/>
        </w:rPr>
        <w:t>八</w:t>
      </w:r>
      <w:r w:rsidRPr="00BD50EB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 </w:t>
      </w:r>
      <w:r w:rsidRPr="00C936ED">
        <w:rPr>
          <w:rFonts w:ascii="宋体" w:hAnsi="宋体" w:cs="宋体" w:hint="eastAsia"/>
          <w:kern w:val="0"/>
          <w:sz w:val="24"/>
        </w:rPr>
        <w:t>加强</w:t>
      </w:r>
      <w:r>
        <w:rPr>
          <w:rFonts w:ascii="宋体" w:hAnsi="宋体" w:cs="宋体" w:hint="eastAsia"/>
          <w:kern w:val="0"/>
          <w:sz w:val="24"/>
        </w:rPr>
        <w:t>对</w:t>
      </w:r>
      <w:r w:rsidRPr="003145D1">
        <w:rPr>
          <w:rFonts w:ascii="宋体" w:hAnsi="宋体" w:cs="宋体" w:hint="eastAsia"/>
          <w:kern w:val="0"/>
          <w:sz w:val="24"/>
        </w:rPr>
        <w:t>燃烧器及相关配件</w:t>
      </w:r>
      <w:r w:rsidRPr="003145D1">
        <w:rPr>
          <w:rFonts w:ascii="宋体" w:hAnsi="宋体" w:cs="宋体"/>
          <w:kern w:val="0"/>
          <w:sz w:val="24"/>
        </w:rPr>
        <w:t>产业</w:t>
      </w:r>
      <w:r>
        <w:rPr>
          <w:rFonts w:ascii="宋体" w:hAnsi="宋体" w:cs="宋体" w:hint="eastAsia"/>
          <w:kern w:val="0"/>
          <w:sz w:val="24"/>
        </w:rPr>
        <w:t>的行为规范与行业自律，保护</w:t>
      </w:r>
      <w:r w:rsidRPr="00F5547C">
        <w:rPr>
          <w:rFonts w:ascii="宋体" w:hAnsi="宋体" w:cs="宋体" w:hint="eastAsia"/>
          <w:kern w:val="0"/>
          <w:sz w:val="24"/>
        </w:rPr>
        <w:t>知识产权</w:t>
      </w:r>
      <w:r>
        <w:rPr>
          <w:rFonts w:ascii="宋体" w:hAnsi="宋体" w:cs="宋体" w:hint="eastAsia"/>
          <w:kern w:val="0"/>
          <w:sz w:val="24"/>
        </w:rPr>
        <w:t>，努力营造良好的市场环境和发展环境。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</w:t>
      </w:r>
      <w:r w:rsidRPr="00BD50EB">
        <w:rPr>
          <w:rFonts w:ascii="宋体" w:hAnsi="宋体" w:cs="宋体" w:hint="eastAsia"/>
          <w:kern w:val="0"/>
          <w:sz w:val="24"/>
        </w:rPr>
        <w:t>九</w:t>
      </w:r>
      <w:r w:rsidRPr="00BD50EB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 </w:t>
      </w:r>
      <w:r w:rsidRPr="00C936ED">
        <w:rPr>
          <w:rFonts w:ascii="宋体" w:hAnsi="宋体" w:cs="宋体" w:hint="eastAsia"/>
          <w:kern w:val="0"/>
          <w:sz w:val="24"/>
        </w:rPr>
        <w:t>集聚并</w:t>
      </w:r>
      <w:r w:rsidRPr="003145D1">
        <w:rPr>
          <w:rFonts w:ascii="宋体" w:hAnsi="宋体" w:cs="宋体"/>
          <w:kern w:val="0"/>
          <w:sz w:val="24"/>
        </w:rPr>
        <w:t>发挥</w:t>
      </w:r>
      <w:r w:rsidRPr="003145D1">
        <w:rPr>
          <w:rFonts w:ascii="宋体" w:hAnsi="宋体" w:cs="宋体" w:hint="eastAsia"/>
          <w:kern w:val="0"/>
          <w:sz w:val="24"/>
        </w:rPr>
        <w:t>燃烧器专委会</w:t>
      </w:r>
      <w:r w:rsidRPr="003145D1">
        <w:rPr>
          <w:rFonts w:ascii="宋体" w:hAnsi="宋体" w:cs="宋体"/>
          <w:kern w:val="0"/>
          <w:sz w:val="24"/>
        </w:rPr>
        <w:t>人才资源优势，对相关企业的发展规划、产品研发、技术改造</w:t>
      </w:r>
      <w:r w:rsidRPr="003145D1">
        <w:rPr>
          <w:rFonts w:ascii="宋体" w:hAnsi="宋体" w:cs="宋体" w:hint="eastAsia"/>
          <w:kern w:val="0"/>
          <w:sz w:val="24"/>
        </w:rPr>
        <w:t>等，</w:t>
      </w:r>
      <w:r w:rsidRPr="003145D1">
        <w:rPr>
          <w:rFonts w:ascii="宋体" w:hAnsi="宋体" w:cs="宋体"/>
          <w:kern w:val="0"/>
          <w:sz w:val="24"/>
        </w:rPr>
        <w:t>提供</w:t>
      </w:r>
      <w:r w:rsidRPr="003145D1">
        <w:rPr>
          <w:rFonts w:ascii="宋体" w:hAnsi="宋体" w:cs="宋体" w:hint="eastAsia"/>
          <w:kern w:val="0"/>
          <w:sz w:val="24"/>
        </w:rPr>
        <w:t>燃烧器方面的</w:t>
      </w:r>
      <w:r w:rsidRPr="003145D1">
        <w:rPr>
          <w:rFonts w:ascii="宋体" w:hAnsi="宋体" w:cs="宋体"/>
          <w:kern w:val="0"/>
          <w:sz w:val="24"/>
        </w:rPr>
        <w:t>技术咨询和技术服务。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</w:t>
      </w:r>
      <w:r w:rsidRPr="00BD50EB">
        <w:rPr>
          <w:rFonts w:ascii="宋体" w:hAnsi="宋体" w:cs="宋体" w:hint="eastAsia"/>
          <w:kern w:val="0"/>
          <w:sz w:val="24"/>
        </w:rPr>
        <w:t>十</w:t>
      </w:r>
      <w:r w:rsidRPr="00BD50EB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kern w:val="0"/>
          <w:sz w:val="24"/>
        </w:rPr>
        <w:t xml:space="preserve">  承担工业锅炉分会委托的其它工作。</w:t>
      </w:r>
    </w:p>
    <w:p w:rsidR="006D6AC3" w:rsidRPr="00DA0404" w:rsidRDefault="006D6AC3" w:rsidP="006D6AC3">
      <w:pPr>
        <w:widowControl/>
        <w:shd w:val="clear" w:color="auto" w:fill="FAFAFA"/>
        <w:spacing w:line="360" w:lineRule="auto"/>
        <w:jc w:val="center"/>
        <w:outlineLvl w:val="1"/>
        <w:rPr>
          <w:rFonts w:ascii="宋体" w:hAnsi="宋体" w:cs="宋体"/>
          <w:b/>
          <w:color w:val="FF0000"/>
          <w:kern w:val="0"/>
          <w:sz w:val="24"/>
        </w:rPr>
      </w:pPr>
      <w:r w:rsidRPr="003145D1">
        <w:rPr>
          <w:rFonts w:ascii="宋体" w:hAnsi="宋体" w:cs="宋体" w:hint="eastAsia"/>
          <w:b/>
          <w:kern w:val="0"/>
          <w:sz w:val="24"/>
        </w:rPr>
        <w:t xml:space="preserve">第三章  </w:t>
      </w:r>
      <w:r>
        <w:rPr>
          <w:rFonts w:ascii="宋体" w:hAnsi="宋体" w:cs="宋体" w:hint="eastAsia"/>
          <w:b/>
          <w:kern w:val="0"/>
          <w:sz w:val="24"/>
        </w:rPr>
        <w:t>会员</w:t>
      </w:r>
    </w:p>
    <w:p w:rsidR="006D6AC3" w:rsidRPr="00F5547C" w:rsidRDefault="006D6AC3" w:rsidP="006D6AC3">
      <w:pPr>
        <w:spacing w:line="360" w:lineRule="auto"/>
        <w:rPr>
          <w:sz w:val="24"/>
        </w:rPr>
      </w:pPr>
      <w:r w:rsidRPr="00BD50EB">
        <w:rPr>
          <w:rFonts w:ascii="宋体" w:hAnsi="宋体" w:cs="宋体"/>
          <w:kern w:val="0"/>
          <w:sz w:val="24"/>
        </w:rPr>
        <w:t>第</w:t>
      </w:r>
      <w:r w:rsidRPr="00BD50EB">
        <w:rPr>
          <w:rFonts w:ascii="宋体" w:hAnsi="宋体" w:cs="宋体" w:hint="eastAsia"/>
          <w:kern w:val="0"/>
          <w:sz w:val="24"/>
        </w:rPr>
        <w:t>十一</w:t>
      </w:r>
      <w:r w:rsidRPr="00BD50EB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 </w:t>
      </w:r>
      <w:r w:rsidRPr="003145D1">
        <w:rPr>
          <w:rFonts w:ascii="宋体" w:hAnsi="宋体" w:cs="宋体" w:hint="eastAsia"/>
          <w:kern w:val="0"/>
          <w:sz w:val="24"/>
        </w:rPr>
        <w:t>燃烧器专委会</w:t>
      </w:r>
      <w:r w:rsidRPr="003145D1">
        <w:rPr>
          <w:rFonts w:hint="eastAsia"/>
          <w:sz w:val="24"/>
        </w:rPr>
        <w:t>由燃烧器及相关配件</w:t>
      </w:r>
      <w:r w:rsidRPr="003145D1">
        <w:rPr>
          <w:sz w:val="24"/>
        </w:rPr>
        <w:t>的研发、生产、销售、应用</w:t>
      </w:r>
      <w:r>
        <w:rPr>
          <w:rFonts w:hint="eastAsia"/>
          <w:sz w:val="24"/>
        </w:rPr>
        <w:t>（如锅炉企业）、管理</w:t>
      </w:r>
      <w:r w:rsidRPr="003145D1">
        <w:rPr>
          <w:sz w:val="24"/>
        </w:rPr>
        <w:t>等单位自愿组成，不受部门、地区和所有制限制。</w:t>
      </w:r>
      <w:r w:rsidRPr="00F5547C">
        <w:rPr>
          <w:rFonts w:hint="eastAsia"/>
          <w:sz w:val="24"/>
        </w:rPr>
        <w:t>本委员会受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F5547C">
        <w:rPr>
          <w:rFonts w:hint="eastAsia"/>
          <w:sz w:val="24"/>
        </w:rPr>
        <w:t>的委托，接纳单位会员</w:t>
      </w:r>
      <w:r>
        <w:rPr>
          <w:rFonts w:hint="eastAsia"/>
          <w:sz w:val="24"/>
        </w:rPr>
        <w:t>。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</w:t>
      </w:r>
      <w:r w:rsidRPr="00BD50EB">
        <w:rPr>
          <w:rFonts w:ascii="宋体" w:hAnsi="宋体" w:cs="宋体" w:hint="eastAsia"/>
          <w:kern w:val="0"/>
          <w:sz w:val="24"/>
        </w:rPr>
        <w:t>十二</w:t>
      </w:r>
      <w:r w:rsidRPr="00BD50EB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 </w:t>
      </w:r>
      <w:r w:rsidRPr="003145D1">
        <w:rPr>
          <w:rFonts w:ascii="宋体" w:hAnsi="宋体" w:cs="宋体"/>
          <w:kern w:val="0"/>
          <w:sz w:val="24"/>
        </w:rPr>
        <w:t>凡依法登记并与本专业</w:t>
      </w:r>
      <w:r w:rsidRPr="003145D1">
        <w:rPr>
          <w:rFonts w:ascii="宋体" w:hAnsi="宋体" w:cs="宋体" w:hint="eastAsia"/>
          <w:kern w:val="0"/>
          <w:sz w:val="24"/>
        </w:rPr>
        <w:t>领域</w:t>
      </w:r>
      <w:r w:rsidRPr="003145D1">
        <w:rPr>
          <w:rFonts w:ascii="宋体" w:hAnsi="宋体" w:cs="宋体"/>
          <w:kern w:val="0"/>
          <w:sz w:val="24"/>
        </w:rPr>
        <w:t>有关，具备一定数量科技人员的</w:t>
      </w:r>
      <w:r>
        <w:rPr>
          <w:rFonts w:ascii="宋体" w:hAnsi="宋体" w:cs="宋体" w:hint="eastAsia"/>
          <w:kern w:val="0"/>
          <w:sz w:val="24"/>
        </w:rPr>
        <w:t>燃烧器及相关配件研发制造、推广，</w:t>
      </w:r>
      <w:r w:rsidRPr="003145D1">
        <w:rPr>
          <w:rFonts w:ascii="宋体" w:hAnsi="宋体" w:cs="宋体"/>
          <w:kern w:val="0"/>
          <w:sz w:val="24"/>
        </w:rPr>
        <w:t>科研、教学</w:t>
      </w:r>
      <w:r>
        <w:rPr>
          <w:rFonts w:ascii="宋体" w:hAnsi="宋体" w:cs="宋体" w:hint="eastAsia"/>
          <w:kern w:val="0"/>
          <w:sz w:val="24"/>
        </w:rPr>
        <w:t>，使用、</w:t>
      </w:r>
      <w:r w:rsidRPr="003145D1">
        <w:rPr>
          <w:rFonts w:ascii="宋体" w:hAnsi="宋体" w:cs="宋体"/>
          <w:kern w:val="0"/>
          <w:sz w:val="24"/>
        </w:rPr>
        <w:t>管理</w:t>
      </w:r>
      <w:r>
        <w:rPr>
          <w:rFonts w:ascii="宋体" w:hAnsi="宋体" w:cs="宋体" w:hint="eastAsia"/>
          <w:kern w:val="0"/>
          <w:sz w:val="24"/>
        </w:rPr>
        <w:t>等方面的</w:t>
      </w:r>
      <w:r w:rsidRPr="003145D1">
        <w:rPr>
          <w:rFonts w:ascii="宋体" w:hAnsi="宋体" w:cs="宋体"/>
          <w:kern w:val="0"/>
          <w:sz w:val="24"/>
        </w:rPr>
        <w:t>企</w:t>
      </w:r>
      <w:r>
        <w:rPr>
          <w:rFonts w:ascii="宋体" w:hAnsi="宋体" w:cs="宋体" w:hint="eastAsia"/>
          <w:kern w:val="0"/>
          <w:sz w:val="24"/>
        </w:rPr>
        <w:t>、</w:t>
      </w:r>
      <w:r w:rsidRPr="003145D1">
        <w:rPr>
          <w:rFonts w:ascii="宋体" w:hAnsi="宋体" w:cs="宋体"/>
          <w:kern w:val="0"/>
          <w:sz w:val="24"/>
        </w:rPr>
        <w:t>事业单位以及依法成立的有关学术性团体，</w:t>
      </w:r>
      <w:r>
        <w:rPr>
          <w:rFonts w:ascii="宋体" w:hAnsi="宋体" w:cs="宋体" w:hint="eastAsia"/>
          <w:kern w:val="0"/>
          <w:sz w:val="24"/>
        </w:rPr>
        <w:t>承认并愿意遵守本条例，愿意</w:t>
      </w:r>
      <w:r w:rsidRPr="003145D1">
        <w:rPr>
          <w:rFonts w:ascii="宋体" w:hAnsi="宋体" w:cs="宋体"/>
          <w:kern w:val="0"/>
          <w:sz w:val="24"/>
        </w:rPr>
        <w:t>支持本</w:t>
      </w:r>
      <w:r w:rsidRPr="003145D1">
        <w:rPr>
          <w:rFonts w:ascii="宋体" w:hAnsi="宋体" w:cs="宋体" w:hint="eastAsia"/>
          <w:kern w:val="0"/>
          <w:sz w:val="24"/>
        </w:rPr>
        <w:t>专委会</w:t>
      </w:r>
      <w:r w:rsidRPr="003145D1">
        <w:rPr>
          <w:rFonts w:ascii="宋体" w:hAnsi="宋体" w:cs="宋体"/>
          <w:kern w:val="0"/>
          <w:sz w:val="24"/>
        </w:rPr>
        <w:t>工作</w:t>
      </w:r>
      <w:r w:rsidRPr="003145D1">
        <w:rPr>
          <w:rFonts w:ascii="宋体" w:hAnsi="宋体" w:cs="宋体" w:hint="eastAsia"/>
          <w:kern w:val="0"/>
          <w:sz w:val="24"/>
        </w:rPr>
        <w:t>、积极</w:t>
      </w:r>
      <w:r w:rsidRPr="003145D1">
        <w:rPr>
          <w:rFonts w:ascii="宋体" w:hAnsi="宋体" w:cs="宋体"/>
          <w:kern w:val="0"/>
          <w:sz w:val="24"/>
        </w:rPr>
        <w:t>参加活动，可申请为单位会员。</w:t>
      </w:r>
    </w:p>
    <w:p w:rsidR="006D6AC3" w:rsidRDefault="006D6AC3" w:rsidP="006D6AC3">
      <w:pPr>
        <w:pStyle w:val="a7"/>
        <w:spacing w:before="0" w:beforeAutospacing="0" w:after="0" w:afterAutospacing="0" w:line="360" w:lineRule="auto"/>
        <w:ind w:firstLineChars="200" w:firstLine="480"/>
        <w:jc w:val="both"/>
      </w:pPr>
      <w:r w:rsidRPr="00F5547C">
        <w:rPr>
          <w:rFonts w:hint="eastAsia"/>
        </w:rPr>
        <w:t>入会程序为：申请入会单位向本委员会提交入会申请表及有关资料，由本委员会秘书处审核后，报</w:t>
      </w:r>
      <w:r>
        <w:rPr>
          <w:rFonts w:hint="eastAsia"/>
        </w:rPr>
        <w:t>本</w:t>
      </w:r>
      <w:r w:rsidRPr="00F5547C">
        <w:rPr>
          <w:rFonts w:hint="eastAsia"/>
        </w:rPr>
        <w:t>委员会理事会批准。经理事会讨论通过后，</w:t>
      </w:r>
      <w:r>
        <w:rPr>
          <w:rFonts w:hint="eastAsia"/>
        </w:rPr>
        <w:t>本</w:t>
      </w:r>
      <w:r w:rsidRPr="00F5547C">
        <w:rPr>
          <w:rFonts w:hint="eastAsia"/>
        </w:rPr>
        <w:t>委员会秘书处将入会申请表报</w:t>
      </w:r>
      <w:r w:rsidRPr="003145D1">
        <w:rPr>
          <w:rFonts w:hint="eastAsia"/>
        </w:rPr>
        <w:t>中国电器工业协会工业锅炉分会</w:t>
      </w:r>
      <w:r w:rsidRPr="00F5547C">
        <w:rPr>
          <w:rFonts w:hint="eastAsia"/>
        </w:rPr>
        <w:t>备案，由</w:t>
      </w:r>
      <w:r w:rsidRPr="003145D1">
        <w:rPr>
          <w:rFonts w:hint="eastAsia"/>
        </w:rPr>
        <w:t>中国电器工业协会工业锅炉分会</w:t>
      </w:r>
      <w:r w:rsidRPr="00F5547C">
        <w:rPr>
          <w:rFonts w:hint="eastAsia"/>
        </w:rPr>
        <w:t>颁发中电协统一印制、编号的会员证书。</w:t>
      </w:r>
    </w:p>
    <w:p w:rsidR="006D6AC3" w:rsidRDefault="006D6AC3" w:rsidP="006D6AC3">
      <w:pPr>
        <w:pStyle w:val="a7"/>
        <w:spacing w:before="0" w:beforeAutospacing="0" w:after="0" w:afterAutospacing="0" w:line="360" w:lineRule="auto"/>
        <w:ind w:firstLineChars="200" w:firstLine="480"/>
        <w:jc w:val="both"/>
        <w:rPr>
          <w:rFonts w:cs="Arial"/>
          <w:color w:val="000000"/>
          <w:sz w:val="28"/>
          <w:szCs w:val="28"/>
        </w:rPr>
      </w:pPr>
      <w:r w:rsidRPr="003145D1">
        <w:rPr>
          <w:rFonts w:hint="eastAsia"/>
        </w:rPr>
        <w:t>中国电器工业协会工业锅炉分会</w:t>
      </w:r>
      <w:r>
        <w:rPr>
          <w:rFonts w:hint="eastAsia"/>
        </w:rPr>
        <w:t>与本委员会相关的会员单位为本委员会当然会员。</w:t>
      </w:r>
    </w:p>
    <w:p w:rsidR="006D6AC3" w:rsidRPr="00F5547C" w:rsidRDefault="006D6AC3" w:rsidP="006D6AC3">
      <w:pPr>
        <w:pStyle w:val="a8"/>
        <w:spacing w:line="360" w:lineRule="auto"/>
        <w:ind w:firstLineChars="0" w:firstLine="0"/>
        <w:rPr>
          <w:rFonts w:ascii="宋体" w:hAnsi="宋体" w:cs="宋体"/>
        </w:rPr>
      </w:pPr>
      <w:r w:rsidRPr="00F5547C">
        <w:rPr>
          <w:rFonts w:ascii="宋体" w:hAnsi="宋体" w:cs="宋体" w:hint="eastAsia"/>
        </w:rPr>
        <w:t>第</w:t>
      </w:r>
      <w:r>
        <w:rPr>
          <w:rFonts w:ascii="宋体" w:hAnsi="宋体" w:cs="宋体" w:hint="eastAsia"/>
        </w:rPr>
        <w:t>十三</w:t>
      </w:r>
      <w:r w:rsidRPr="00F5547C">
        <w:rPr>
          <w:rFonts w:ascii="宋体" w:hAnsi="宋体" w:cs="宋体" w:hint="eastAsia"/>
        </w:rPr>
        <w:t xml:space="preserve">条  </w:t>
      </w:r>
      <w:r>
        <w:rPr>
          <w:rFonts w:ascii="宋体" w:hAnsi="宋体" w:cs="宋体" w:hint="eastAsia"/>
        </w:rPr>
        <w:t>本委员会</w:t>
      </w:r>
      <w:r w:rsidRPr="00F5547C">
        <w:rPr>
          <w:rFonts w:ascii="宋体" w:hAnsi="宋体" w:cs="宋体" w:hint="eastAsia"/>
        </w:rPr>
        <w:t>会员由其法定代表人或单位主要负责人作为代表参加本委</w:t>
      </w:r>
      <w:r w:rsidRPr="00F5547C">
        <w:rPr>
          <w:rFonts w:ascii="宋体" w:hAnsi="宋体" w:cs="宋体" w:hint="eastAsia"/>
        </w:rPr>
        <w:lastRenderedPageBreak/>
        <w:t>员会和</w:t>
      </w:r>
      <w:r w:rsidRPr="003145D1">
        <w:rPr>
          <w:rFonts w:ascii="宋体" w:hAnsi="宋体" w:cs="宋体" w:hint="eastAsia"/>
        </w:rPr>
        <w:t>中国电器工业协会工业锅炉分会</w:t>
      </w:r>
      <w:r>
        <w:rPr>
          <w:rFonts w:ascii="宋体" w:hAnsi="宋体" w:cs="宋体" w:hint="eastAsia"/>
        </w:rPr>
        <w:t>组织</w:t>
      </w:r>
      <w:r w:rsidRPr="00F5547C">
        <w:rPr>
          <w:rFonts w:ascii="宋体" w:hAnsi="宋体" w:cs="宋体" w:hint="eastAsia"/>
        </w:rPr>
        <w:t>的活动，会员发生更换代表、名称变更、合并、分立、终止、迁址等情况时，应报本委员会并由</w:t>
      </w:r>
      <w:r w:rsidRPr="003145D1">
        <w:rPr>
          <w:rFonts w:ascii="宋体" w:hAnsi="宋体" w:cs="宋体" w:hint="eastAsia"/>
        </w:rPr>
        <w:t>中国电器工业协会工业锅炉分会</w:t>
      </w:r>
      <w:r w:rsidRPr="00F5547C">
        <w:rPr>
          <w:rFonts w:ascii="宋体" w:hAnsi="宋体" w:cs="宋体" w:hint="eastAsia"/>
        </w:rPr>
        <w:t>备案，其会员资格相应变更或终止。</w:t>
      </w:r>
    </w:p>
    <w:p w:rsidR="006D6AC3" w:rsidRPr="00F5547C" w:rsidRDefault="006D6AC3" w:rsidP="006D6AC3">
      <w:pPr>
        <w:spacing w:line="360" w:lineRule="auto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第十</w:t>
      </w:r>
      <w:r>
        <w:rPr>
          <w:rFonts w:ascii="宋体" w:hAnsi="宋体" w:cs="宋体" w:hint="eastAsia"/>
          <w:kern w:val="0"/>
          <w:sz w:val="24"/>
        </w:rPr>
        <w:t>四</w:t>
      </w:r>
      <w:r w:rsidRPr="00F5547C">
        <w:rPr>
          <w:rFonts w:ascii="宋体" w:hAnsi="宋体" w:cs="宋体" w:hint="eastAsia"/>
          <w:kern w:val="0"/>
          <w:sz w:val="24"/>
        </w:rPr>
        <w:t>条  会员享有下列权利：</w:t>
      </w:r>
    </w:p>
    <w:p w:rsidR="006D6AC3" w:rsidRPr="00F5547C" w:rsidRDefault="006D6AC3" w:rsidP="006D6AC3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（一）本委员会的选举权、被选举权和表决权；</w:t>
      </w:r>
    </w:p>
    <w:p w:rsidR="006D6AC3" w:rsidRPr="00F5547C" w:rsidRDefault="006D6AC3" w:rsidP="006D6AC3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（二）对委员会工作的知情权、批评建议权和监督权；</w:t>
      </w:r>
    </w:p>
    <w:p w:rsidR="006D6AC3" w:rsidRPr="00F5547C" w:rsidRDefault="006D6AC3" w:rsidP="006D6AC3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（三）优先参与本委员会和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F5547C">
        <w:rPr>
          <w:rFonts w:ascii="宋体" w:hAnsi="宋体" w:cs="宋体" w:hint="eastAsia"/>
          <w:kern w:val="0"/>
          <w:sz w:val="24"/>
        </w:rPr>
        <w:t>举办的各种活动，优先取得有关信息、资料，并优惠享有本委员会组织的交流和</w:t>
      </w:r>
      <w:r>
        <w:rPr>
          <w:rFonts w:ascii="宋体" w:hAnsi="宋体" w:cs="宋体" w:hint="eastAsia"/>
          <w:kern w:val="0"/>
          <w:sz w:val="24"/>
        </w:rPr>
        <w:t>形成</w:t>
      </w:r>
      <w:r w:rsidRPr="00F5547C">
        <w:rPr>
          <w:rFonts w:ascii="宋体" w:hAnsi="宋体" w:cs="宋体" w:hint="eastAsia"/>
          <w:kern w:val="0"/>
          <w:sz w:val="24"/>
        </w:rPr>
        <w:t>的科技成果；</w:t>
      </w:r>
    </w:p>
    <w:p w:rsidR="006D6AC3" w:rsidRPr="00F5547C" w:rsidRDefault="006D6AC3" w:rsidP="006D6AC3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（四）对涉及本行业内部需要协调的知识产权问题</w:t>
      </w:r>
      <w:r>
        <w:rPr>
          <w:rFonts w:ascii="宋体" w:hAnsi="宋体" w:cs="宋体" w:hint="eastAsia"/>
          <w:kern w:val="0"/>
          <w:sz w:val="24"/>
        </w:rPr>
        <w:t>、标准化问题、技术经济纠纷、反倾销</w:t>
      </w:r>
      <w:r w:rsidRPr="00F5547C">
        <w:rPr>
          <w:rFonts w:ascii="宋体" w:hAnsi="宋体" w:cs="宋体" w:hint="eastAsia"/>
          <w:kern w:val="0"/>
          <w:sz w:val="24"/>
        </w:rPr>
        <w:t>以及行业</w:t>
      </w:r>
      <w:r>
        <w:rPr>
          <w:rFonts w:ascii="宋体" w:hAnsi="宋体" w:cs="宋体" w:hint="eastAsia"/>
          <w:kern w:val="0"/>
          <w:sz w:val="24"/>
        </w:rPr>
        <w:t>维权</w:t>
      </w:r>
      <w:r w:rsidRPr="00F5547C">
        <w:rPr>
          <w:rFonts w:ascii="宋体" w:hAnsi="宋体" w:cs="宋体" w:hint="eastAsia"/>
          <w:kern w:val="0"/>
          <w:sz w:val="24"/>
        </w:rPr>
        <w:t>问题，以至需要诉讼的问题，有权要求本委员会予以协助；</w:t>
      </w:r>
    </w:p>
    <w:p w:rsidR="006D6AC3" w:rsidRPr="00F5547C" w:rsidRDefault="006D6AC3" w:rsidP="006D6AC3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（五）入会自愿，退会自由。</w:t>
      </w:r>
    </w:p>
    <w:p w:rsidR="006D6AC3" w:rsidRPr="00F5547C" w:rsidRDefault="006D6AC3" w:rsidP="006D6AC3">
      <w:pPr>
        <w:spacing w:line="360" w:lineRule="auto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第十</w:t>
      </w:r>
      <w:r>
        <w:rPr>
          <w:rFonts w:ascii="宋体" w:hAnsi="宋体" w:cs="宋体" w:hint="eastAsia"/>
          <w:kern w:val="0"/>
          <w:sz w:val="24"/>
        </w:rPr>
        <w:t>五</w:t>
      </w:r>
      <w:r w:rsidRPr="00F5547C">
        <w:rPr>
          <w:rFonts w:ascii="宋体" w:hAnsi="宋体" w:cs="宋体" w:hint="eastAsia"/>
          <w:kern w:val="0"/>
          <w:sz w:val="24"/>
        </w:rPr>
        <w:t>条  会员履行下列义务：</w:t>
      </w:r>
    </w:p>
    <w:p w:rsidR="006D6AC3" w:rsidRPr="00F5547C" w:rsidRDefault="006D6AC3" w:rsidP="006D6AC3">
      <w:pPr>
        <w:spacing w:line="360" w:lineRule="auto"/>
        <w:ind w:firstLine="560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（一）遵守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F5547C">
        <w:rPr>
          <w:rFonts w:ascii="宋体" w:hAnsi="宋体" w:cs="宋体" w:hint="eastAsia"/>
          <w:kern w:val="0"/>
          <w:sz w:val="24"/>
        </w:rPr>
        <w:t>和本委员会工作条例、行规行约和各项规章制度，执行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F5547C">
        <w:rPr>
          <w:rFonts w:ascii="宋体" w:hAnsi="宋体" w:cs="宋体" w:hint="eastAsia"/>
          <w:kern w:val="0"/>
          <w:sz w:val="24"/>
        </w:rPr>
        <w:t>和本委员会有关决议，维护行业的整体利益，维护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F5547C">
        <w:rPr>
          <w:rFonts w:ascii="宋体" w:hAnsi="宋体" w:cs="宋体" w:hint="eastAsia"/>
          <w:kern w:val="0"/>
          <w:sz w:val="24"/>
        </w:rPr>
        <w:t>和本委员会的信誉和合法权益；</w:t>
      </w:r>
    </w:p>
    <w:p w:rsidR="006D6AC3" w:rsidRPr="00F5547C" w:rsidRDefault="006D6AC3" w:rsidP="006D6AC3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（二）积极参加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F5547C">
        <w:rPr>
          <w:rFonts w:ascii="宋体" w:hAnsi="宋体" w:cs="宋体" w:hint="eastAsia"/>
          <w:kern w:val="0"/>
          <w:sz w:val="24"/>
        </w:rPr>
        <w:t>和本委员会组织的各项活动，并努力完成中电协和本委员会安排的工作任务，及时向本委员会提供有关信息和资料；</w:t>
      </w:r>
    </w:p>
    <w:p w:rsidR="006D6AC3" w:rsidRPr="00F5547C" w:rsidRDefault="006D6AC3" w:rsidP="006D6AC3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（三）按规定缴纳会费；</w:t>
      </w:r>
      <w:r>
        <w:rPr>
          <w:rFonts w:ascii="宋体" w:hAnsi="宋体" w:cs="宋体" w:hint="eastAsia"/>
          <w:kern w:val="0"/>
          <w:sz w:val="24"/>
        </w:rPr>
        <w:t>会费标准和</w:t>
      </w:r>
      <w:r w:rsidRPr="00F5547C">
        <w:rPr>
          <w:rFonts w:ascii="宋体" w:hAnsi="宋体" w:cs="宋体" w:hint="eastAsia"/>
          <w:kern w:val="0"/>
          <w:sz w:val="24"/>
        </w:rPr>
        <w:t>会费缴纳时间</w:t>
      </w:r>
      <w:r>
        <w:rPr>
          <w:rFonts w:ascii="宋体" w:hAnsi="宋体" w:cs="宋体" w:hint="eastAsia"/>
          <w:kern w:val="0"/>
          <w:sz w:val="24"/>
        </w:rPr>
        <w:t>按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>
        <w:rPr>
          <w:rFonts w:ascii="宋体" w:hAnsi="宋体" w:cs="宋体" w:hint="eastAsia"/>
          <w:kern w:val="0"/>
          <w:sz w:val="24"/>
        </w:rPr>
        <w:t>相关规定。</w:t>
      </w:r>
    </w:p>
    <w:p w:rsidR="006D6AC3" w:rsidRPr="00F5547C" w:rsidRDefault="006D6AC3" w:rsidP="006D6AC3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（四）为维护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F5547C">
        <w:rPr>
          <w:rFonts w:ascii="宋体" w:hAnsi="宋体" w:cs="宋体" w:hint="eastAsia"/>
          <w:kern w:val="0"/>
          <w:sz w:val="24"/>
        </w:rPr>
        <w:t>和本委员会的团结，不组织、不参加有损于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F5547C">
        <w:rPr>
          <w:rFonts w:ascii="宋体" w:hAnsi="宋体" w:cs="宋体" w:hint="eastAsia"/>
          <w:kern w:val="0"/>
          <w:sz w:val="24"/>
        </w:rPr>
        <w:t>和本委员会的一切活动。</w:t>
      </w:r>
    </w:p>
    <w:p w:rsidR="006D6AC3" w:rsidRPr="00F5547C" w:rsidRDefault="006D6AC3" w:rsidP="006D6AC3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（五）指定一名联络员负责与本委员会保持日常联系。</w:t>
      </w:r>
    </w:p>
    <w:p w:rsidR="006D6AC3" w:rsidRPr="00F5547C" w:rsidRDefault="006D6AC3" w:rsidP="006D6AC3">
      <w:pPr>
        <w:spacing w:line="360" w:lineRule="auto"/>
        <w:rPr>
          <w:rFonts w:ascii="宋体" w:hAnsi="宋体" w:cs="宋体"/>
          <w:kern w:val="0"/>
          <w:sz w:val="24"/>
        </w:rPr>
      </w:pPr>
      <w:r w:rsidRPr="00F5547C">
        <w:rPr>
          <w:rFonts w:ascii="宋体" w:hAnsi="宋体" w:cs="宋体" w:hint="eastAsia"/>
          <w:kern w:val="0"/>
          <w:sz w:val="24"/>
        </w:rPr>
        <w:t>第十</w:t>
      </w:r>
      <w:r>
        <w:rPr>
          <w:rFonts w:ascii="宋体" w:hAnsi="宋体" w:cs="宋体" w:hint="eastAsia"/>
          <w:kern w:val="0"/>
          <w:sz w:val="24"/>
        </w:rPr>
        <w:t>六</w:t>
      </w:r>
      <w:r w:rsidRPr="00F5547C">
        <w:rPr>
          <w:rFonts w:ascii="宋体" w:hAnsi="宋体" w:cs="宋体" w:hint="eastAsia"/>
          <w:kern w:val="0"/>
          <w:sz w:val="24"/>
        </w:rPr>
        <w:t>条  会员退会应书面通知本委员会，交回会员证，由委员会报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F5547C">
        <w:rPr>
          <w:rFonts w:ascii="宋体" w:hAnsi="宋体" w:cs="宋体" w:hint="eastAsia"/>
          <w:kern w:val="0"/>
          <w:sz w:val="24"/>
        </w:rPr>
        <w:t>备案。会员退会不退会费。会员如连续两年不缴纳会费或不参加本委员会活动的，视为自动退会。</w:t>
      </w:r>
    </w:p>
    <w:p w:rsidR="006D6AC3" w:rsidRPr="00C84DB7" w:rsidRDefault="006D6AC3" w:rsidP="006D6AC3">
      <w:pPr>
        <w:widowControl/>
        <w:shd w:val="clear" w:color="auto" w:fill="FAFAFA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C84DB7">
        <w:rPr>
          <w:rFonts w:ascii="宋体" w:hAnsi="宋体" w:cs="宋体" w:hint="eastAsia"/>
          <w:kern w:val="0"/>
          <w:sz w:val="24"/>
        </w:rPr>
        <w:lastRenderedPageBreak/>
        <w:t>第十三条  会员如有严重违反本工作条例行为，经委员会理事会表决通过，报中电协核准后，予以除名。</w:t>
      </w:r>
    </w:p>
    <w:p w:rsidR="006D6AC3" w:rsidRPr="004F3718" w:rsidRDefault="006D6AC3" w:rsidP="006D6AC3">
      <w:pPr>
        <w:spacing w:line="360" w:lineRule="auto"/>
        <w:jc w:val="center"/>
        <w:rPr>
          <w:rFonts w:ascii="黑体" w:eastAsia="黑体" w:hAnsi="宋体"/>
          <w:sz w:val="24"/>
        </w:rPr>
      </w:pPr>
      <w:r w:rsidRPr="004F3718">
        <w:rPr>
          <w:rFonts w:ascii="宋体" w:hAnsi="宋体" w:cs="宋体" w:hint="eastAsia"/>
          <w:b/>
          <w:kern w:val="0"/>
          <w:sz w:val="24"/>
        </w:rPr>
        <w:t>第四章   组织机构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第十四条  本委员会的最高权力机构是会员大会。会员大会的职权是：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（一）制订和修改委员会工作条例；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（二）选举和罢免理事；在会员大会闭会期间，授权理事会在不超过本届理事总额前提下，可作20%的理事调整；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（三）审议理事会的工作报告和财务报告；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（四）</w:t>
      </w:r>
      <w:r w:rsidRPr="004F3718">
        <w:rPr>
          <w:rFonts w:ascii="宋体" w:hAnsi="宋体" w:hint="eastAsia"/>
          <w:color w:val="000000"/>
          <w:sz w:val="24"/>
        </w:rPr>
        <w:t>在中电协规定范围内确定收取会费的标准；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4F3718">
        <w:rPr>
          <w:rFonts w:ascii="宋体" w:hAnsi="宋体" w:hint="eastAsia"/>
          <w:sz w:val="24"/>
        </w:rPr>
        <w:t>（五）制定行业自律公约；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</w:t>
      </w:r>
      <w:r w:rsidRPr="004F3718">
        <w:rPr>
          <w:rFonts w:ascii="宋体" w:hAnsi="宋体" w:hint="eastAsia"/>
          <w:sz w:val="24"/>
        </w:rPr>
        <w:t>六）</w:t>
      </w:r>
      <w:r w:rsidRPr="004F3718">
        <w:rPr>
          <w:rFonts w:ascii="宋体" w:hAnsi="宋体" w:cs="宋体" w:hint="eastAsia"/>
          <w:kern w:val="0"/>
          <w:sz w:val="24"/>
        </w:rPr>
        <w:t>决定终止事宜；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sz w:val="24"/>
        </w:rPr>
        <w:t>（七</w:t>
      </w:r>
      <w:r w:rsidRPr="004F3718">
        <w:rPr>
          <w:rFonts w:ascii="宋体" w:hAnsi="宋体" w:hint="eastAsia"/>
          <w:color w:val="000000"/>
          <w:sz w:val="24"/>
        </w:rPr>
        <w:t>）决定其他重大事宜。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第十五条  理事会每届四年，因特殊情况需提前或延期换届的，</w:t>
      </w:r>
      <w:r w:rsidRPr="004F3718">
        <w:rPr>
          <w:rFonts w:ascii="宋体" w:hAnsi="宋体" w:hint="eastAsia"/>
          <w:sz w:val="24"/>
        </w:rPr>
        <w:t>应</w:t>
      </w:r>
      <w:r w:rsidRPr="004F3718">
        <w:rPr>
          <w:rFonts w:ascii="宋体" w:hAnsi="宋体" w:hint="eastAsia"/>
          <w:color w:val="000000"/>
          <w:sz w:val="24"/>
        </w:rPr>
        <w:t>由理事会表决通过，报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4F3718">
        <w:rPr>
          <w:rFonts w:ascii="宋体" w:hAnsi="宋体" w:hint="eastAsia"/>
          <w:color w:val="000000"/>
          <w:sz w:val="24"/>
        </w:rPr>
        <w:t>批准。但延期换届最长不超过一年。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第十六条  会员大会每一至二年召开一次，须有2/3以上的会员出席方能召开，不得以通讯方式召开。其决议须经到会会员</w:t>
      </w:r>
      <w:r w:rsidRPr="004F3718">
        <w:rPr>
          <w:rFonts w:ascii="宋体" w:hAnsi="宋体" w:hint="eastAsia"/>
          <w:sz w:val="24"/>
        </w:rPr>
        <w:t>半数</w:t>
      </w:r>
      <w:r w:rsidRPr="004F3718">
        <w:rPr>
          <w:rFonts w:ascii="宋体" w:hAnsi="宋体" w:hint="eastAsia"/>
          <w:color w:val="000000"/>
          <w:sz w:val="24"/>
        </w:rPr>
        <w:t>以上表决通过方能生效，不得以鼓掌方式进行表决。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第十七条  经30%以上的会员、理事提议，应召开临时会员大会。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sz w:val="24"/>
        </w:rPr>
      </w:pPr>
      <w:r w:rsidRPr="004F3718">
        <w:rPr>
          <w:rFonts w:ascii="宋体" w:hAnsi="宋体" w:hint="eastAsia"/>
          <w:sz w:val="24"/>
        </w:rPr>
        <w:t>第十八条  理事会经民主协商后由会员大会选举产生。任期四年，可连选连任。理事单位不能履行义务，经理事会决定，可以进行调整。</w:t>
      </w:r>
      <w:r>
        <w:rPr>
          <w:rFonts w:ascii="宋体" w:hAnsi="宋体" w:hint="eastAsia"/>
          <w:sz w:val="24"/>
        </w:rPr>
        <w:t>均需</w:t>
      </w:r>
      <w:r w:rsidRPr="004F3718">
        <w:rPr>
          <w:rFonts w:ascii="宋体" w:hAnsi="宋体" w:hint="eastAsia"/>
          <w:color w:val="000000"/>
          <w:sz w:val="24"/>
        </w:rPr>
        <w:t>报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>
        <w:rPr>
          <w:rFonts w:ascii="宋体" w:hAnsi="宋体" w:hint="eastAsia"/>
          <w:color w:val="000000"/>
          <w:sz w:val="24"/>
        </w:rPr>
        <w:t>备案</w:t>
      </w:r>
      <w:r w:rsidRPr="004F3718">
        <w:rPr>
          <w:rFonts w:ascii="宋体" w:hAnsi="宋体" w:hint="eastAsia"/>
          <w:color w:val="000000"/>
          <w:sz w:val="24"/>
        </w:rPr>
        <w:t>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第十九条  理事会是会员大会的执行机构，会员大会闭会期间领导委员会开展日常工作，对会员大会</w:t>
      </w:r>
      <w:r>
        <w:rPr>
          <w:rFonts w:ascii="宋体" w:hAnsi="宋体" w:hint="eastAsia"/>
          <w:color w:val="000000"/>
          <w:sz w:val="24"/>
        </w:rPr>
        <w:t>和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4F3718">
        <w:rPr>
          <w:rFonts w:ascii="宋体" w:hAnsi="宋体" w:hint="eastAsia"/>
          <w:color w:val="000000"/>
          <w:sz w:val="24"/>
        </w:rPr>
        <w:t>负责。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第二十条 理事会</w:t>
      </w:r>
      <w:r>
        <w:rPr>
          <w:rFonts w:ascii="宋体" w:hAnsi="宋体" w:hint="eastAsia"/>
          <w:color w:val="000000"/>
          <w:sz w:val="24"/>
        </w:rPr>
        <w:t>职权</w:t>
      </w:r>
      <w:r w:rsidRPr="004F3718">
        <w:rPr>
          <w:rFonts w:ascii="宋体" w:hAnsi="宋体" w:hint="eastAsia"/>
          <w:color w:val="000000"/>
          <w:sz w:val="24"/>
        </w:rPr>
        <w:t>：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（一）执行会员大会的决议</w:t>
      </w:r>
      <w:r>
        <w:rPr>
          <w:rFonts w:ascii="宋体" w:hAnsi="宋体" w:hint="eastAsia"/>
          <w:color w:val="000000"/>
          <w:sz w:val="24"/>
        </w:rPr>
        <w:t>和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>
        <w:rPr>
          <w:rFonts w:ascii="宋体" w:hAnsi="宋体" w:cs="宋体" w:hint="eastAsia"/>
          <w:kern w:val="0"/>
          <w:sz w:val="24"/>
        </w:rPr>
        <w:t>的有关工作要求</w:t>
      </w:r>
      <w:r w:rsidRPr="004F3718">
        <w:rPr>
          <w:rFonts w:ascii="宋体" w:hAnsi="宋体" w:hint="eastAsia"/>
          <w:color w:val="000000"/>
          <w:sz w:val="24"/>
        </w:rPr>
        <w:t>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（二）</w:t>
      </w:r>
      <w:r w:rsidRPr="004F3718">
        <w:rPr>
          <w:rFonts w:ascii="宋体" w:hAnsi="宋体" w:cs="宋体" w:hint="eastAsia"/>
          <w:color w:val="000000"/>
          <w:kern w:val="0"/>
          <w:sz w:val="24"/>
        </w:rPr>
        <w:t>向会员大会报告工作和财务状况；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（三）筹备召开会员大会；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（四）审议通过本委员会的行规、行约；审定委员会的工作计划；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lastRenderedPageBreak/>
        <w:t>（五）选举和罢免理事长、</w:t>
      </w:r>
      <w:r w:rsidRPr="004F3718">
        <w:rPr>
          <w:rFonts w:ascii="宋体" w:hAnsi="宋体" w:hint="eastAsia"/>
          <w:sz w:val="24"/>
        </w:rPr>
        <w:t>副理事长，</w:t>
      </w:r>
      <w:r w:rsidRPr="004F3718">
        <w:rPr>
          <w:rFonts w:ascii="宋体" w:hAnsi="宋体" w:hint="eastAsia"/>
          <w:color w:val="000000"/>
          <w:sz w:val="24"/>
        </w:rPr>
        <w:t>审议理事的变更；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（六）决定本委员会秘书处内部机构的设置、撤销、合并；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（七）</w:t>
      </w:r>
      <w:r w:rsidRPr="004F3718">
        <w:rPr>
          <w:rFonts w:ascii="宋体" w:hAnsi="宋体" w:cs="宋体" w:hint="eastAsia"/>
          <w:color w:val="000000"/>
          <w:kern w:val="0"/>
          <w:sz w:val="24"/>
        </w:rPr>
        <w:t>决定会员的吸收和除名；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（八）根据理事长提名，选举秘书长；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 xml:space="preserve">（九）根据秘书长提名，决定副秘书长和各部门主要负责人的聘任； 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（十）领导本委员会秘书处开展工作；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（十一）决定重要的内部管理制度；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（十二）决定其它重要事项。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第二十</w:t>
      </w:r>
      <w:r>
        <w:rPr>
          <w:rFonts w:ascii="宋体" w:hAnsi="宋体" w:hint="eastAsia"/>
          <w:color w:val="000000"/>
          <w:sz w:val="24"/>
        </w:rPr>
        <w:t>一</w:t>
      </w:r>
      <w:r w:rsidRPr="004F3718">
        <w:rPr>
          <w:rFonts w:ascii="宋体" w:hAnsi="宋体" w:hint="eastAsia"/>
          <w:color w:val="000000"/>
          <w:sz w:val="24"/>
        </w:rPr>
        <w:t>条  理事会议须有2/3以上的理事出席方能召开。其决议须经到会理事2/3以上表决通过</w:t>
      </w:r>
      <w:r>
        <w:rPr>
          <w:rFonts w:ascii="宋体" w:hAnsi="宋体" w:hint="eastAsia"/>
          <w:color w:val="000000"/>
          <w:sz w:val="24"/>
        </w:rPr>
        <w:t>并报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>
        <w:rPr>
          <w:rFonts w:ascii="宋体" w:hAnsi="宋体" w:cs="宋体" w:hint="eastAsia"/>
          <w:kern w:val="0"/>
          <w:sz w:val="24"/>
        </w:rPr>
        <w:t>批准</w:t>
      </w:r>
      <w:r w:rsidRPr="004F3718">
        <w:rPr>
          <w:rFonts w:ascii="宋体" w:hAnsi="宋体" w:hint="eastAsia"/>
          <w:color w:val="000000"/>
          <w:sz w:val="24"/>
        </w:rPr>
        <w:t>方能生效。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第二十</w:t>
      </w:r>
      <w:r>
        <w:rPr>
          <w:rFonts w:ascii="宋体" w:hAnsi="宋体" w:hint="eastAsia"/>
          <w:color w:val="000000"/>
          <w:sz w:val="24"/>
        </w:rPr>
        <w:t>二</w:t>
      </w:r>
      <w:r w:rsidRPr="004F3718">
        <w:rPr>
          <w:rFonts w:ascii="宋体" w:hAnsi="宋体" w:hint="eastAsia"/>
          <w:color w:val="000000"/>
          <w:sz w:val="24"/>
        </w:rPr>
        <w:t>条</w:t>
      </w:r>
      <w:r>
        <w:rPr>
          <w:rFonts w:ascii="宋体" w:hAnsi="宋体" w:hint="eastAsia"/>
          <w:color w:val="000000"/>
          <w:sz w:val="24"/>
        </w:rPr>
        <w:t xml:space="preserve">  </w:t>
      </w:r>
      <w:r w:rsidRPr="004F3718">
        <w:rPr>
          <w:rFonts w:ascii="宋体" w:hAnsi="宋体" w:hint="eastAsia"/>
          <w:color w:val="000000"/>
          <w:sz w:val="24"/>
        </w:rPr>
        <w:t>理事会每年至少召开一次会议，情况特殊时也可采取通讯形式召开。</w:t>
      </w:r>
    </w:p>
    <w:p w:rsidR="006D6AC3" w:rsidRDefault="006D6AC3" w:rsidP="006D6AC3">
      <w:pPr>
        <w:spacing w:line="360" w:lineRule="auto"/>
        <w:rPr>
          <w:rFonts w:ascii="宋体" w:hAnsi="宋体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第二十</w:t>
      </w:r>
      <w:r>
        <w:rPr>
          <w:rFonts w:ascii="宋体" w:hAnsi="宋体" w:hint="eastAsia"/>
          <w:sz w:val="24"/>
        </w:rPr>
        <w:t>三</w:t>
      </w:r>
      <w:r w:rsidRPr="004F3718">
        <w:rPr>
          <w:rFonts w:ascii="宋体" w:hAnsi="宋体" w:hint="eastAsia"/>
          <w:color w:val="000000"/>
          <w:sz w:val="24"/>
        </w:rPr>
        <w:t>条　本委员会</w:t>
      </w:r>
      <w:r w:rsidRPr="003145D1">
        <w:rPr>
          <w:rFonts w:ascii="宋体" w:hAnsi="宋体" w:cs="宋体" w:hint="eastAsia"/>
          <w:kern w:val="0"/>
          <w:sz w:val="24"/>
        </w:rPr>
        <w:t>设</w:t>
      </w:r>
      <w:r w:rsidRPr="004F3718">
        <w:rPr>
          <w:rFonts w:ascii="宋体" w:hAnsi="宋体" w:hint="eastAsia"/>
          <w:color w:val="000000"/>
          <w:sz w:val="24"/>
        </w:rPr>
        <w:t>理事长</w:t>
      </w:r>
      <w:r w:rsidRPr="003145D1">
        <w:rPr>
          <w:rFonts w:ascii="宋体" w:hAnsi="宋体" w:cs="宋体" w:hint="eastAsia"/>
          <w:kern w:val="0"/>
          <w:sz w:val="24"/>
        </w:rPr>
        <w:t>一名，副</w:t>
      </w:r>
      <w:r w:rsidRPr="004F3718">
        <w:rPr>
          <w:rFonts w:ascii="宋体" w:hAnsi="宋体" w:hint="eastAsia"/>
          <w:color w:val="000000"/>
          <w:sz w:val="24"/>
        </w:rPr>
        <w:t>理事长</w:t>
      </w:r>
      <w:r w:rsidRPr="003145D1">
        <w:rPr>
          <w:rFonts w:ascii="宋体" w:hAnsi="宋体" w:cs="宋体" w:hint="eastAsia"/>
          <w:kern w:val="0"/>
          <w:sz w:val="24"/>
        </w:rPr>
        <w:t>若干名</w:t>
      </w:r>
      <w:r>
        <w:rPr>
          <w:rFonts w:ascii="宋体" w:hAnsi="宋体" w:hint="eastAsia"/>
          <w:color w:val="000000"/>
          <w:sz w:val="24"/>
        </w:rPr>
        <w:t>，</w:t>
      </w:r>
      <w:r w:rsidRPr="004F3718">
        <w:rPr>
          <w:rFonts w:ascii="宋体" w:hAnsi="宋体" w:hint="eastAsia"/>
          <w:color w:val="000000"/>
          <w:sz w:val="24"/>
        </w:rPr>
        <w:t>秘书长</w:t>
      </w:r>
      <w:r>
        <w:rPr>
          <w:rFonts w:ascii="宋体" w:hAnsi="宋体" w:cs="宋体" w:hint="eastAsia"/>
          <w:kern w:val="0"/>
          <w:sz w:val="24"/>
        </w:rPr>
        <w:t>一名。</w:t>
      </w:r>
      <w:r w:rsidRPr="004F3718">
        <w:rPr>
          <w:rFonts w:ascii="宋体" w:hAnsi="宋体" w:hint="eastAsia"/>
          <w:sz w:val="24"/>
        </w:rPr>
        <w:t>理事长、副理事长、秘书长每届任期四年，可连选连任，任期最长不得超过两届。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sz w:val="24"/>
        </w:rPr>
        <w:t xml:space="preserve">    </w:t>
      </w:r>
      <w:r w:rsidRPr="004F3718">
        <w:rPr>
          <w:rFonts w:ascii="宋体" w:hAnsi="宋体" w:hint="eastAsia"/>
          <w:color w:val="000000"/>
          <w:sz w:val="24"/>
        </w:rPr>
        <w:t>理事长、副理事长、秘书长</w:t>
      </w:r>
      <w:r w:rsidRPr="004F3718">
        <w:rPr>
          <w:rFonts w:ascii="宋体" w:hAnsi="宋体" w:hint="eastAsia"/>
          <w:sz w:val="24"/>
        </w:rPr>
        <w:t>应</w:t>
      </w:r>
      <w:r w:rsidRPr="004F3718">
        <w:rPr>
          <w:rFonts w:ascii="宋体" w:hAnsi="宋体" w:hint="eastAsia"/>
          <w:color w:val="000000"/>
          <w:sz w:val="24"/>
        </w:rPr>
        <w:t>具备下列条件：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（一）坚持党的路线、方针、政策，遵纪守法，政治素质好；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（二）在本行业内有较大影响，有较强的组织、协调和决策能力；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（三）热心行业工作，办事公正，具有本职务需要具备的业务素质和开拓进取精神；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（四）理事长、副理事长最高任职年龄不超过70周岁，秘书长最高任职年龄不超过65周岁，秘书长为专职；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（五）身体健康，能坚持正常工作；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（六）未受过剥夺政治权利的刑事处罚；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（七）具有完全民事行为能力。</w:t>
      </w:r>
    </w:p>
    <w:p w:rsidR="006D6AC3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第二十</w:t>
      </w:r>
      <w:r>
        <w:rPr>
          <w:rFonts w:ascii="宋体" w:hAnsi="宋体" w:hint="eastAsia"/>
          <w:sz w:val="24"/>
        </w:rPr>
        <w:t>四</w:t>
      </w:r>
      <w:r w:rsidRPr="004F3718">
        <w:rPr>
          <w:rFonts w:ascii="宋体" w:hAnsi="宋体" w:hint="eastAsia"/>
          <w:color w:val="000000"/>
          <w:sz w:val="24"/>
        </w:rPr>
        <w:t>条</w:t>
      </w:r>
      <w:r>
        <w:rPr>
          <w:rFonts w:ascii="宋体" w:hAnsi="宋体" w:hint="eastAsia"/>
          <w:color w:val="000000"/>
          <w:sz w:val="24"/>
        </w:rPr>
        <w:t xml:space="preserve">  </w:t>
      </w:r>
      <w:r w:rsidRPr="004F3718">
        <w:rPr>
          <w:rFonts w:ascii="宋体" w:hAnsi="宋体" w:hint="eastAsia"/>
          <w:color w:val="000000"/>
          <w:sz w:val="24"/>
        </w:rPr>
        <w:t>本委员会理事长</w:t>
      </w:r>
      <w:r>
        <w:rPr>
          <w:rFonts w:ascii="宋体" w:hAnsi="宋体" w:hint="eastAsia"/>
          <w:color w:val="000000"/>
          <w:sz w:val="24"/>
        </w:rPr>
        <w:t>为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>
        <w:rPr>
          <w:rFonts w:ascii="宋体" w:hAnsi="宋体" w:cs="宋体" w:hint="eastAsia"/>
          <w:kern w:val="0"/>
          <w:sz w:val="24"/>
        </w:rPr>
        <w:t>当然领导成员。</w:t>
      </w:r>
      <w:r w:rsidRPr="004F3718">
        <w:rPr>
          <w:rFonts w:ascii="宋体" w:hAnsi="宋体" w:hint="eastAsia"/>
          <w:color w:val="000000"/>
          <w:sz w:val="24"/>
        </w:rPr>
        <w:t>理事长、副理事长参加本委员会理事会活动</w:t>
      </w:r>
      <w:r>
        <w:rPr>
          <w:rFonts w:ascii="宋体" w:hAnsi="宋体" w:hint="eastAsia"/>
          <w:color w:val="000000"/>
          <w:sz w:val="24"/>
        </w:rPr>
        <w:t>和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>
        <w:rPr>
          <w:rFonts w:ascii="宋体" w:hAnsi="宋体" w:cs="宋体" w:hint="eastAsia"/>
          <w:kern w:val="0"/>
          <w:sz w:val="24"/>
        </w:rPr>
        <w:t>的活动</w:t>
      </w:r>
      <w:r w:rsidRPr="004F3718">
        <w:rPr>
          <w:rFonts w:ascii="宋体" w:hAnsi="宋体" w:hint="eastAsia"/>
          <w:color w:val="000000"/>
          <w:sz w:val="24"/>
        </w:rPr>
        <w:t>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</w:t>
      </w:r>
      <w:r w:rsidRPr="004F3718">
        <w:rPr>
          <w:rFonts w:ascii="宋体" w:hAnsi="宋体" w:hint="eastAsia"/>
          <w:color w:val="000000"/>
          <w:sz w:val="24"/>
        </w:rPr>
        <w:t>本委员会理事长行使下列职权：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（一）召集和主持本委员会理事会；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lastRenderedPageBreak/>
        <w:t>（二）检查会员大会、理事会决议</w:t>
      </w:r>
      <w:r>
        <w:rPr>
          <w:rFonts w:ascii="宋体" w:hAnsi="宋体" w:hint="eastAsia"/>
          <w:color w:val="000000"/>
          <w:sz w:val="24"/>
        </w:rPr>
        <w:t>及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4F3718">
        <w:rPr>
          <w:rFonts w:ascii="宋体" w:hAnsi="宋体" w:hint="eastAsia"/>
          <w:color w:val="000000"/>
          <w:sz w:val="24"/>
        </w:rPr>
        <w:t>的</w:t>
      </w:r>
      <w:r>
        <w:rPr>
          <w:rFonts w:ascii="宋体" w:hAnsi="宋体" w:hint="eastAsia"/>
          <w:color w:val="000000"/>
          <w:sz w:val="24"/>
        </w:rPr>
        <w:t>有关要求的</w:t>
      </w:r>
      <w:r w:rsidRPr="004F3718">
        <w:rPr>
          <w:rFonts w:ascii="宋体" w:hAnsi="宋体" w:hint="eastAsia"/>
          <w:color w:val="000000"/>
          <w:sz w:val="24"/>
        </w:rPr>
        <w:t>落实情况；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（三）提名秘书长人选，由理事会选举产生；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（四）代表本委员会签署有关重要文件；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（五）必要时可委托副理事长行使其上述有关职权。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第二十</w:t>
      </w:r>
      <w:r>
        <w:rPr>
          <w:rFonts w:ascii="宋体" w:hAnsi="宋体" w:hint="eastAsia"/>
          <w:sz w:val="24"/>
        </w:rPr>
        <w:t>五</w:t>
      </w:r>
      <w:r w:rsidRPr="004F3718">
        <w:rPr>
          <w:rFonts w:ascii="宋体" w:hAnsi="宋体" w:hint="eastAsia"/>
          <w:color w:val="000000"/>
          <w:sz w:val="24"/>
        </w:rPr>
        <w:t>条</w:t>
      </w:r>
      <w:r>
        <w:rPr>
          <w:rFonts w:ascii="宋体" w:hAnsi="宋体" w:hint="eastAsia"/>
          <w:color w:val="000000"/>
          <w:sz w:val="24"/>
        </w:rPr>
        <w:t xml:space="preserve">  </w:t>
      </w:r>
      <w:r w:rsidRPr="004F3718">
        <w:rPr>
          <w:rFonts w:ascii="宋体" w:hAnsi="宋体" w:hint="eastAsia"/>
          <w:color w:val="000000"/>
          <w:sz w:val="24"/>
        </w:rPr>
        <w:t>本委员会常设办事机构为秘书处，实行理事长领导下的秘书长负责制。秘书长的职权是：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（一）主持委员会秘书处的日常工作，组织实施年度工作计划；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（二）提名副秘书长以及秘书处</w:t>
      </w:r>
      <w:r w:rsidRPr="004F3718">
        <w:rPr>
          <w:rFonts w:ascii="宋体" w:hAnsi="宋体" w:hint="eastAsia"/>
          <w:sz w:val="24"/>
        </w:rPr>
        <w:t>各</w:t>
      </w:r>
      <w:r w:rsidRPr="004F3718">
        <w:rPr>
          <w:rFonts w:ascii="宋体" w:hAnsi="宋体" w:hint="eastAsia"/>
          <w:color w:val="000000"/>
          <w:sz w:val="24"/>
        </w:rPr>
        <w:t>工作部门的主要负责人；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（三）提出本分会秘书处工作部门的设置建议和决定工作人员的聘用；</w:t>
      </w:r>
    </w:p>
    <w:p w:rsidR="006D6AC3" w:rsidRPr="004F3718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（四）处理其他日常事务。</w:t>
      </w:r>
    </w:p>
    <w:p w:rsidR="006D6AC3" w:rsidRPr="004F3718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4F3718">
        <w:rPr>
          <w:rFonts w:ascii="宋体" w:hAnsi="宋体" w:hint="eastAsia"/>
          <w:color w:val="000000"/>
          <w:sz w:val="24"/>
        </w:rPr>
        <w:t>第</w:t>
      </w:r>
      <w:r w:rsidRPr="004F3718">
        <w:rPr>
          <w:rFonts w:ascii="宋体" w:hAnsi="宋体" w:hint="eastAsia"/>
          <w:sz w:val="24"/>
        </w:rPr>
        <w:t>二十</w:t>
      </w:r>
      <w:r>
        <w:rPr>
          <w:rFonts w:ascii="宋体" w:hAnsi="宋体" w:hint="eastAsia"/>
          <w:sz w:val="24"/>
        </w:rPr>
        <w:t>六</w:t>
      </w:r>
      <w:r w:rsidRPr="004F3718">
        <w:rPr>
          <w:rFonts w:ascii="宋体" w:hAnsi="宋体" w:hint="eastAsia"/>
          <w:color w:val="000000"/>
          <w:sz w:val="24"/>
        </w:rPr>
        <w:t>条</w:t>
      </w:r>
      <w:r>
        <w:rPr>
          <w:rFonts w:ascii="宋体" w:hAnsi="宋体" w:hint="eastAsia"/>
          <w:color w:val="000000"/>
          <w:sz w:val="24"/>
        </w:rPr>
        <w:t xml:space="preserve">  </w:t>
      </w:r>
      <w:r w:rsidRPr="003145D1">
        <w:rPr>
          <w:rFonts w:ascii="宋体" w:hAnsi="宋体" w:cs="宋体" w:hint="eastAsia"/>
          <w:kern w:val="0"/>
          <w:sz w:val="24"/>
        </w:rPr>
        <w:t>秘书处设在上海工业锅炉研究所（上海市宝昌路297号），</w:t>
      </w:r>
      <w:r w:rsidRPr="004F3718">
        <w:rPr>
          <w:rFonts w:ascii="宋体" w:hAnsi="宋体" w:hint="eastAsia"/>
          <w:color w:val="000000"/>
          <w:sz w:val="24"/>
        </w:rPr>
        <w:t>秘书处</w:t>
      </w:r>
      <w:r w:rsidRPr="004F3718">
        <w:rPr>
          <w:rFonts w:ascii="宋体" w:hAnsi="宋体" w:hint="eastAsia"/>
          <w:sz w:val="24"/>
        </w:rPr>
        <w:t>设</w:t>
      </w:r>
      <w:r w:rsidRPr="004F3718">
        <w:rPr>
          <w:rFonts w:ascii="宋体" w:hAnsi="宋体" w:hint="eastAsia"/>
          <w:color w:val="000000"/>
          <w:sz w:val="24"/>
        </w:rPr>
        <w:t>秘书长一名，副秘书长若干名及工作人员若干名。秘书长、副秘书长参加本委员会理事会活动</w:t>
      </w:r>
      <w:r>
        <w:rPr>
          <w:rFonts w:ascii="宋体" w:hAnsi="宋体" w:hint="eastAsia"/>
          <w:color w:val="000000"/>
          <w:sz w:val="24"/>
        </w:rPr>
        <w:t>和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>
        <w:rPr>
          <w:rFonts w:ascii="宋体" w:hAnsi="宋体" w:cs="宋体" w:hint="eastAsia"/>
          <w:kern w:val="0"/>
          <w:sz w:val="24"/>
        </w:rPr>
        <w:t>的活动</w:t>
      </w:r>
      <w:r w:rsidRPr="004F3718">
        <w:rPr>
          <w:rFonts w:ascii="宋体" w:hAnsi="宋体" w:hint="eastAsia"/>
          <w:color w:val="000000"/>
          <w:sz w:val="24"/>
        </w:rPr>
        <w:t>。</w:t>
      </w:r>
    </w:p>
    <w:p w:rsidR="006D6AC3" w:rsidRPr="003145D1" w:rsidRDefault="006D6AC3" w:rsidP="006D6AC3">
      <w:pPr>
        <w:widowControl/>
        <w:shd w:val="clear" w:color="auto" w:fill="FAFAFA"/>
        <w:spacing w:line="360" w:lineRule="auto"/>
        <w:jc w:val="center"/>
        <w:outlineLvl w:val="1"/>
        <w:rPr>
          <w:rFonts w:ascii="宋体" w:hAnsi="宋体" w:cs="宋体"/>
          <w:b/>
          <w:kern w:val="0"/>
          <w:sz w:val="24"/>
        </w:rPr>
      </w:pPr>
      <w:r w:rsidRPr="003145D1">
        <w:rPr>
          <w:rFonts w:ascii="宋体" w:hAnsi="宋体" w:cs="宋体" w:hint="eastAsia"/>
          <w:b/>
          <w:kern w:val="0"/>
          <w:sz w:val="24"/>
        </w:rPr>
        <w:t>第五章  经费</w:t>
      </w:r>
    </w:p>
    <w:p w:rsidR="006D6AC3" w:rsidRPr="003145D1" w:rsidRDefault="006D6AC3" w:rsidP="006D6AC3">
      <w:pPr>
        <w:spacing w:line="360" w:lineRule="auto"/>
        <w:rPr>
          <w:rFonts w:ascii="宋体" w:hAnsi="宋体" w:cs="宋体"/>
          <w:kern w:val="0"/>
          <w:sz w:val="24"/>
        </w:rPr>
      </w:pPr>
      <w:r w:rsidRPr="002662B6">
        <w:rPr>
          <w:rFonts w:ascii="宋体" w:hAnsi="宋体" w:cs="宋体"/>
          <w:kern w:val="0"/>
          <w:sz w:val="24"/>
        </w:rPr>
        <w:t>第</w:t>
      </w:r>
      <w:r w:rsidRPr="002662B6">
        <w:rPr>
          <w:rFonts w:ascii="宋体" w:hAnsi="宋体" w:cs="宋体" w:hint="eastAsia"/>
          <w:kern w:val="0"/>
          <w:sz w:val="24"/>
        </w:rPr>
        <w:t>二十七</w:t>
      </w:r>
      <w:r w:rsidRPr="002662B6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 </w:t>
      </w:r>
      <w:r w:rsidRPr="003145D1">
        <w:rPr>
          <w:rFonts w:ascii="宋体" w:hAnsi="宋体" w:cs="宋体" w:hint="eastAsia"/>
          <w:kern w:val="0"/>
          <w:sz w:val="24"/>
        </w:rPr>
        <w:t>本专委会经费来源：</w:t>
      </w:r>
    </w:p>
    <w:p w:rsidR="006D6AC3" w:rsidRPr="003145D1" w:rsidRDefault="006D6AC3" w:rsidP="006D6AC3">
      <w:pPr>
        <w:spacing w:line="360" w:lineRule="auto"/>
        <w:ind w:leftChars="325" w:left="1043" w:hangingChars="150" w:hanging="360"/>
        <w:rPr>
          <w:rFonts w:ascii="宋体" w:hAnsi="宋体" w:cs="宋体"/>
          <w:kern w:val="0"/>
          <w:sz w:val="24"/>
        </w:rPr>
      </w:pPr>
      <w:r w:rsidRPr="003145D1">
        <w:rPr>
          <w:rFonts w:ascii="宋体" w:hAnsi="宋体" w:cs="宋体" w:hint="eastAsia"/>
          <w:kern w:val="0"/>
          <w:sz w:val="24"/>
        </w:rPr>
        <w:t>1、会员单位交纳的会费</w:t>
      </w:r>
      <w:r>
        <w:rPr>
          <w:rFonts w:ascii="宋体" w:hAnsi="宋体" w:cs="宋体" w:hint="eastAsia"/>
          <w:kern w:val="0"/>
          <w:sz w:val="24"/>
        </w:rPr>
        <w:t>；</w:t>
      </w:r>
    </w:p>
    <w:p w:rsidR="006D6AC3" w:rsidRPr="003145D1" w:rsidRDefault="006D6AC3" w:rsidP="006D6AC3">
      <w:pPr>
        <w:spacing w:line="360" w:lineRule="auto"/>
        <w:ind w:firstLineChars="300" w:firstLine="720"/>
        <w:rPr>
          <w:rFonts w:ascii="宋体" w:hAnsi="宋体" w:cs="宋体"/>
          <w:kern w:val="0"/>
          <w:sz w:val="24"/>
        </w:rPr>
      </w:pPr>
      <w:r w:rsidRPr="003145D1">
        <w:rPr>
          <w:rFonts w:ascii="宋体" w:hAnsi="宋体" w:cs="宋体" w:hint="eastAsia"/>
          <w:kern w:val="0"/>
          <w:sz w:val="24"/>
        </w:rPr>
        <w:t>2、有偿服务工作的收人；</w:t>
      </w:r>
    </w:p>
    <w:p w:rsidR="006D6AC3" w:rsidRPr="003145D1" w:rsidRDefault="006D6AC3" w:rsidP="006D6AC3">
      <w:pPr>
        <w:spacing w:line="360" w:lineRule="auto"/>
        <w:ind w:firstLineChars="300" w:firstLine="720"/>
        <w:rPr>
          <w:rFonts w:ascii="宋体" w:hAnsi="宋体" w:cs="宋体"/>
          <w:kern w:val="0"/>
          <w:sz w:val="24"/>
        </w:rPr>
      </w:pPr>
      <w:r w:rsidRPr="003145D1">
        <w:rPr>
          <w:rFonts w:ascii="宋体" w:hAnsi="宋体" w:cs="宋体" w:hint="eastAsia"/>
          <w:kern w:val="0"/>
          <w:sz w:val="24"/>
        </w:rPr>
        <w:t>3、国内外团体、单位、个人的燃烧器有关项目资助款；</w:t>
      </w:r>
    </w:p>
    <w:p w:rsidR="006D6AC3" w:rsidRPr="003145D1" w:rsidRDefault="006D6AC3" w:rsidP="006D6AC3">
      <w:pPr>
        <w:spacing w:line="360" w:lineRule="auto"/>
        <w:ind w:firstLineChars="300" w:firstLine="720"/>
        <w:rPr>
          <w:rFonts w:ascii="宋体" w:hAnsi="宋体" w:cs="宋体"/>
          <w:kern w:val="0"/>
          <w:sz w:val="24"/>
        </w:rPr>
      </w:pPr>
      <w:r w:rsidRPr="003145D1">
        <w:rPr>
          <w:rFonts w:ascii="宋体" w:hAnsi="宋体" w:cs="宋体" w:hint="eastAsia"/>
          <w:kern w:val="0"/>
          <w:sz w:val="24"/>
        </w:rPr>
        <w:t>4、工业锅炉分会下拨的专项工作补贴。</w:t>
      </w:r>
    </w:p>
    <w:p w:rsidR="006D6AC3" w:rsidRDefault="006D6AC3" w:rsidP="006D6AC3">
      <w:pPr>
        <w:spacing w:line="360" w:lineRule="auto"/>
        <w:rPr>
          <w:rFonts w:ascii="宋体" w:hAnsi="宋体" w:cs="宋体"/>
          <w:kern w:val="0"/>
          <w:sz w:val="24"/>
        </w:rPr>
      </w:pPr>
      <w:r w:rsidRPr="00BD50EB">
        <w:rPr>
          <w:rFonts w:ascii="宋体" w:hAnsi="宋体" w:cs="宋体"/>
          <w:kern w:val="0"/>
          <w:sz w:val="24"/>
        </w:rPr>
        <w:t>第</w:t>
      </w:r>
      <w:r w:rsidRPr="00BD50EB">
        <w:rPr>
          <w:rFonts w:ascii="宋体" w:hAnsi="宋体" w:cs="宋体" w:hint="eastAsia"/>
          <w:kern w:val="0"/>
          <w:sz w:val="24"/>
        </w:rPr>
        <w:t>二十八</w:t>
      </w:r>
      <w:r w:rsidRPr="00BD50EB">
        <w:rPr>
          <w:rFonts w:ascii="宋体" w:hAnsi="宋体" w:cs="宋体"/>
          <w:kern w:val="0"/>
          <w:sz w:val="24"/>
        </w:rPr>
        <w:t>条</w:t>
      </w:r>
      <w:r w:rsidRPr="003145D1">
        <w:rPr>
          <w:rFonts w:ascii="宋体" w:hAnsi="宋体" w:cs="宋体" w:hint="eastAsia"/>
          <w:b/>
          <w:kern w:val="0"/>
          <w:sz w:val="24"/>
        </w:rPr>
        <w:t xml:space="preserve"> </w:t>
      </w:r>
      <w:r w:rsidRPr="003145D1">
        <w:rPr>
          <w:rFonts w:ascii="华文仿宋" w:eastAsia="华文仿宋" w:hAnsi="华文仿宋" w:hint="eastAsia"/>
          <w:sz w:val="24"/>
        </w:rPr>
        <w:t xml:space="preserve"> </w:t>
      </w:r>
      <w:r w:rsidRPr="003145D1">
        <w:rPr>
          <w:rFonts w:ascii="宋体" w:hAnsi="宋体" w:cs="宋体" w:hint="eastAsia"/>
          <w:kern w:val="0"/>
          <w:sz w:val="24"/>
        </w:rPr>
        <w:t>本专委会经费的支出</w:t>
      </w:r>
    </w:p>
    <w:p w:rsidR="006D6AC3" w:rsidRPr="008F68C0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（一）组织开展的行业活动经费；</w:t>
      </w:r>
    </w:p>
    <w:p w:rsidR="006D6AC3" w:rsidRPr="008F68C0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（二）出版会刊和编印资料等费用；</w:t>
      </w:r>
    </w:p>
    <w:p w:rsidR="006D6AC3" w:rsidRPr="008F68C0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（三）秘书处开展工作所需费用；</w:t>
      </w:r>
    </w:p>
    <w:p w:rsidR="006D6AC3" w:rsidRPr="008F68C0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（四）专职工作人员的工资、保险、福利待遇和津贴等费用；</w:t>
      </w:r>
    </w:p>
    <w:p w:rsidR="006D6AC3" w:rsidRPr="008F68C0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（五）表彰委员会工作人员及活动积极分子的奖励费用；</w:t>
      </w:r>
    </w:p>
    <w:p w:rsidR="006D6AC3" w:rsidRPr="008F68C0" w:rsidRDefault="006D6AC3" w:rsidP="006D6AC3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 xml:space="preserve">（六）其他正当支出。 </w:t>
      </w:r>
    </w:p>
    <w:p w:rsidR="006D6AC3" w:rsidRPr="008F68C0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第二</w:t>
      </w:r>
      <w:r w:rsidRPr="008F68C0">
        <w:rPr>
          <w:rFonts w:ascii="宋体" w:hAnsi="宋体" w:hint="eastAsia"/>
          <w:color w:val="000000"/>
          <w:sz w:val="24"/>
        </w:rPr>
        <w:t>十</w:t>
      </w:r>
      <w:r>
        <w:rPr>
          <w:rFonts w:ascii="宋体" w:hAnsi="宋体" w:hint="eastAsia"/>
          <w:color w:val="000000"/>
          <w:sz w:val="24"/>
        </w:rPr>
        <w:t>九</w:t>
      </w:r>
      <w:r w:rsidRPr="008F68C0">
        <w:rPr>
          <w:rFonts w:ascii="宋体" w:hAnsi="宋体" w:hint="eastAsia"/>
          <w:color w:val="000000"/>
          <w:sz w:val="24"/>
        </w:rPr>
        <w:t xml:space="preserve">条  </w:t>
      </w:r>
      <w:r>
        <w:rPr>
          <w:rFonts w:ascii="宋体" w:hAnsi="宋体" w:hint="eastAsia"/>
          <w:color w:val="000000"/>
          <w:sz w:val="24"/>
        </w:rPr>
        <w:t>本委员会按照国家和</w:t>
      </w:r>
      <w:r w:rsidRPr="008F68C0">
        <w:rPr>
          <w:rFonts w:ascii="宋体" w:hAnsi="宋体" w:hint="eastAsia"/>
          <w:color w:val="000000"/>
          <w:sz w:val="24"/>
        </w:rPr>
        <w:t>中国电器工业协会</w:t>
      </w:r>
      <w:r>
        <w:rPr>
          <w:rFonts w:ascii="宋体" w:hAnsi="宋体" w:hint="eastAsia"/>
          <w:color w:val="000000"/>
          <w:sz w:val="24"/>
        </w:rPr>
        <w:t>工业锅炉分会工作条例和会费管理办法</w:t>
      </w:r>
      <w:r w:rsidRPr="008F68C0">
        <w:rPr>
          <w:rFonts w:ascii="宋体" w:hAnsi="宋体" w:hint="eastAsia"/>
          <w:color w:val="000000"/>
          <w:sz w:val="24"/>
        </w:rPr>
        <w:t>的规定收取会员会费</w:t>
      </w:r>
      <w:r>
        <w:rPr>
          <w:rFonts w:ascii="宋体" w:hAnsi="宋体" w:hint="eastAsia"/>
          <w:color w:val="000000"/>
          <w:sz w:val="24"/>
        </w:rPr>
        <w:t>和开展财务管理</w:t>
      </w:r>
      <w:r w:rsidRPr="008F68C0">
        <w:rPr>
          <w:rFonts w:ascii="宋体" w:hAnsi="宋体" w:hint="eastAsia"/>
          <w:color w:val="000000"/>
          <w:sz w:val="24"/>
        </w:rPr>
        <w:t>。</w:t>
      </w:r>
    </w:p>
    <w:p w:rsidR="006D6AC3" w:rsidRPr="008F68C0" w:rsidRDefault="006D6AC3" w:rsidP="006D6AC3">
      <w:pPr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 w:rsidRPr="003145D1">
        <w:rPr>
          <w:rFonts w:ascii="宋体" w:hAnsi="宋体" w:cs="宋体" w:hint="eastAsia"/>
          <w:b/>
          <w:kern w:val="0"/>
          <w:sz w:val="24"/>
        </w:rPr>
        <w:lastRenderedPageBreak/>
        <w:t>第</w:t>
      </w:r>
      <w:r>
        <w:rPr>
          <w:rFonts w:ascii="宋体" w:hAnsi="宋体" w:cs="宋体" w:hint="eastAsia"/>
          <w:b/>
          <w:kern w:val="0"/>
          <w:sz w:val="24"/>
        </w:rPr>
        <w:t>六</w:t>
      </w:r>
      <w:r w:rsidRPr="003145D1">
        <w:rPr>
          <w:rFonts w:ascii="宋体" w:hAnsi="宋体" w:cs="宋体" w:hint="eastAsia"/>
          <w:b/>
          <w:kern w:val="0"/>
          <w:sz w:val="24"/>
        </w:rPr>
        <w:t>章</w:t>
      </w:r>
      <w:r w:rsidRPr="008F68C0">
        <w:rPr>
          <w:rFonts w:ascii="宋体" w:hAnsi="宋体" w:hint="eastAsia"/>
          <w:color w:val="000000"/>
          <w:sz w:val="24"/>
        </w:rPr>
        <w:t xml:space="preserve">  </w:t>
      </w:r>
      <w:r w:rsidRPr="008F68C0">
        <w:rPr>
          <w:rFonts w:ascii="宋体" w:hAnsi="宋体" w:cs="宋体" w:hint="eastAsia"/>
          <w:b/>
          <w:kern w:val="0"/>
          <w:sz w:val="24"/>
        </w:rPr>
        <w:t>工作条例的修改</w:t>
      </w:r>
    </w:p>
    <w:p w:rsidR="006D6AC3" w:rsidRPr="008F68C0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第三十</w:t>
      </w:r>
      <w:r w:rsidRPr="008F68C0">
        <w:rPr>
          <w:rFonts w:ascii="宋体" w:hAnsi="宋体" w:hint="eastAsia"/>
          <w:color w:val="000000"/>
          <w:sz w:val="24"/>
        </w:rPr>
        <w:t>条  本委员会工作条例的修改，须经理事会表决通过后报会员大会审议。</w:t>
      </w:r>
    </w:p>
    <w:p w:rsidR="006D6AC3" w:rsidRPr="008F68C0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第三十</w:t>
      </w:r>
      <w:r>
        <w:rPr>
          <w:rFonts w:ascii="宋体" w:hAnsi="宋体" w:hint="eastAsia"/>
          <w:color w:val="000000"/>
          <w:sz w:val="24"/>
        </w:rPr>
        <w:t>一</w:t>
      </w:r>
      <w:r w:rsidRPr="008F68C0">
        <w:rPr>
          <w:rFonts w:ascii="宋体" w:hAnsi="宋体" w:hint="eastAsia"/>
          <w:color w:val="000000"/>
          <w:sz w:val="24"/>
        </w:rPr>
        <w:t>条  本分会修改的工作条例，须在会员大会通过15日内，报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8F68C0">
        <w:rPr>
          <w:rFonts w:ascii="宋体" w:hAnsi="宋体" w:hint="eastAsia"/>
          <w:color w:val="000000"/>
          <w:sz w:val="24"/>
        </w:rPr>
        <w:t>审核批准后生效。</w:t>
      </w:r>
    </w:p>
    <w:p w:rsidR="006D6AC3" w:rsidRPr="008F68C0" w:rsidRDefault="006D6AC3" w:rsidP="006D6AC3">
      <w:pPr>
        <w:spacing w:line="360" w:lineRule="auto"/>
        <w:jc w:val="center"/>
        <w:rPr>
          <w:rFonts w:ascii="宋体" w:hAnsi="宋体"/>
          <w:color w:val="000000"/>
          <w:sz w:val="24"/>
        </w:rPr>
      </w:pPr>
      <w:r w:rsidRPr="003145D1">
        <w:rPr>
          <w:rFonts w:ascii="宋体" w:hAnsi="宋体" w:cs="宋体" w:hint="eastAsia"/>
          <w:b/>
          <w:kern w:val="0"/>
          <w:sz w:val="24"/>
        </w:rPr>
        <w:t>第</w:t>
      </w:r>
      <w:r>
        <w:rPr>
          <w:rFonts w:ascii="宋体" w:hAnsi="宋体" w:cs="宋体" w:hint="eastAsia"/>
          <w:b/>
          <w:kern w:val="0"/>
          <w:sz w:val="24"/>
        </w:rPr>
        <w:t>七</w:t>
      </w:r>
      <w:r w:rsidRPr="003145D1">
        <w:rPr>
          <w:rFonts w:ascii="宋体" w:hAnsi="宋体" w:cs="宋体" w:hint="eastAsia"/>
          <w:b/>
          <w:kern w:val="0"/>
          <w:sz w:val="24"/>
        </w:rPr>
        <w:t>章</w:t>
      </w:r>
      <w:r w:rsidRPr="008F68C0">
        <w:rPr>
          <w:rFonts w:ascii="宋体" w:hAnsi="宋体" w:hint="eastAsia"/>
          <w:color w:val="000000"/>
          <w:sz w:val="24"/>
        </w:rPr>
        <w:t xml:space="preserve">  </w:t>
      </w:r>
      <w:r w:rsidRPr="008F68C0">
        <w:rPr>
          <w:rFonts w:ascii="宋体" w:hAnsi="宋体" w:cs="宋体" w:hint="eastAsia"/>
          <w:b/>
          <w:kern w:val="0"/>
          <w:sz w:val="24"/>
        </w:rPr>
        <w:t>终止程序及终止后的财产处理</w:t>
      </w:r>
    </w:p>
    <w:p w:rsidR="006D6AC3" w:rsidRPr="008F68C0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第三十</w:t>
      </w:r>
      <w:r>
        <w:rPr>
          <w:rFonts w:ascii="宋体" w:hAnsi="宋体" w:hint="eastAsia"/>
          <w:color w:val="000000"/>
          <w:sz w:val="24"/>
        </w:rPr>
        <w:t>二</w:t>
      </w:r>
      <w:r w:rsidRPr="008F68C0">
        <w:rPr>
          <w:rFonts w:ascii="宋体" w:hAnsi="宋体" w:hint="eastAsia"/>
          <w:color w:val="000000"/>
          <w:sz w:val="24"/>
        </w:rPr>
        <w:t>条  本委员会完成终止或自行解散或由于分立、合并等原因需要注销的，由理事会提出终止动议。</w:t>
      </w:r>
    </w:p>
    <w:p w:rsidR="006D6AC3" w:rsidRPr="008F68C0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第</w:t>
      </w:r>
      <w:r>
        <w:rPr>
          <w:rFonts w:ascii="宋体" w:hAnsi="宋体" w:hint="eastAsia"/>
          <w:color w:val="000000"/>
          <w:sz w:val="24"/>
        </w:rPr>
        <w:t>三</w:t>
      </w:r>
      <w:r w:rsidRPr="008F68C0">
        <w:rPr>
          <w:rFonts w:ascii="宋体" w:hAnsi="宋体" w:hint="eastAsia"/>
          <w:color w:val="000000"/>
          <w:sz w:val="24"/>
        </w:rPr>
        <w:t>十</w:t>
      </w:r>
      <w:r>
        <w:rPr>
          <w:rFonts w:ascii="宋体" w:hAnsi="宋体" w:hint="eastAsia"/>
          <w:color w:val="000000"/>
          <w:sz w:val="24"/>
        </w:rPr>
        <w:t>三</w:t>
      </w:r>
      <w:r w:rsidRPr="008F68C0">
        <w:rPr>
          <w:rFonts w:ascii="宋体" w:hAnsi="宋体" w:hint="eastAsia"/>
          <w:color w:val="000000"/>
          <w:sz w:val="24"/>
        </w:rPr>
        <w:t>条  本委员会终止动议前，须在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8F68C0">
        <w:rPr>
          <w:rFonts w:ascii="宋体" w:hAnsi="宋体" w:hint="eastAsia"/>
          <w:color w:val="000000"/>
          <w:sz w:val="24"/>
        </w:rPr>
        <w:t>指导下成立清算组织，清算债权债务，处理善后事宜。清理期间，不开展清算以外的活动。</w:t>
      </w:r>
    </w:p>
    <w:p w:rsidR="006D6AC3" w:rsidRPr="008F68C0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第</w:t>
      </w:r>
      <w:r>
        <w:rPr>
          <w:rFonts w:ascii="宋体" w:hAnsi="宋体" w:hint="eastAsia"/>
          <w:color w:val="000000"/>
          <w:sz w:val="24"/>
        </w:rPr>
        <w:t>三</w:t>
      </w:r>
      <w:r w:rsidRPr="008F68C0">
        <w:rPr>
          <w:rFonts w:ascii="宋体" w:hAnsi="宋体" w:hint="eastAsia"/>
          <w:color w:val="000000"/>
          <w:sz w:val="24"/>
        </w:rPr>
        <w:t>十</w:t>
      </w:r>
      <w:r>
        <w:rPr>
          <w:rFonts w:ascii="宋体" w:hAnsi="宋体" w:hint="eastAsia"/>
          <w:color w:val="000000"/>
          <w:sz w:val="24"/>
        </w:rPr>
        <w:t>四</w:t>
      </w:r>
      <w:r w:rsidRPr="008F68C0">
        <w:rPr>
          <w:rFonts w:ascii="宋体" w:hAnsi="宋体" w:hint="eastAsia"/>
          <w:color w:val="000000"/>
          <w:sz w:val="24"/>
        </w:rPr>
        <w:t>条  本委员会的变更及注销须经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8F68C0">
        <w:rPr>
          <w:rFonts w:ascii="宋体" w:hAnsi="宋体" w:hint="eastAsia"/>
          <w:color w:val="000000"/>
          <w:sz w:val="24"/>
        </w:rPr>
        <w:t>理事会通过后，并履行完相关程序后即终止。</w:t>
      </w:r>
    </w:p>
    <w:p w:rsidR="006D6AC3" w:rsidRPr="008F68C0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第</w:t>
      </w:r>
      <w:r>
        <w:rPr>
          <w:rFonts w:ascii="宋体" w:hAnsi="宋体" w:hint="eastAsia"/>
          <w:color w:val="000000"/>
          <w:sz w:val="24"/>
        </w:rPr>
        <w:t>三</w:t>
      </w:r>
      <w:r w:rsidRPr="008F68C0">
        <w:rPr>
          <w:rFonts w:ascii="宋体" w:hAnsi="宋体" w:hint="eastAsia"/>
          <w:color w:val="000000"/>
          <w:sz w:val="24"/>
        </w:rPr>
        <w:t>十</w:t>
      </w:r>
      <w:r>
        <w:rPr>
          <w:rFonts w:ascii="宋体" w:hAnsi="宋体" w:hint="eastAsia"/>
          <w:color w:val="000000"/>
          <w:sz w:val="24"/>
        </w:rPr>
        <w:t>五</w:t>
      </w:r>
      <w:r w:rsidRPr="008F68C0">
        <w:rPr>
          <w:rFonts w:ascii="宋体" w:hAnsi="宋体" w:hint="eastAsia"/>
          <w:color w:val="000000"/>
          <w:sz w:val="24"/>
        </w:rPr>
        <w:t>条  本委员会终止后的剩余财产，在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8F68C0">
        <w:rPr>
          <w:rFonts w:ascii="宋体" w:hAnsi="宋体" w:hint="eastAsia"/>
          <w:color w:val="000000"/>
          <w:sz w:val="24"/>
        </w:rPr>
        <w:t>的监督下，按照国家有关规定，用于发展与本委员会宗旨相关的事业。</w:t>
      </w:r>
    </w:p>
    <w:p w:rsidR="006D6AC3" w:rsidRPr="00BD50EB" w:rsidRDefault="006D6AC3" w:rsidP="006D6AC3">
      <w:pPr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 w:rsidRPr="00BD50EB">
        <w:rPr>
          <w:rFonts w:ascii="宋体" w:hAnsi="宋体" w:cs="宋体" w:hint="eastAsia"/>
          <w:b/>
          <w:kern w:val="0"/>
          <w:sz w:val="24"/>
        </w:rPr>
        <w:t>第八章  附则</w:t>
      </w:r>
    </w:p>
    <w:p w:rsidR="006D6AC3" w:rsidRPr="008F68C0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第三</w:t>
      </w:r>
      <w:r w:rsidRPr="008F68C0">
        <w:rPr>
          <w:rFonts w:ascii="宋体" w:hAnsi="宋体" w:hint="eastAsia"/>
          <w:color w:val="000000"/>
          <w:sz w:val="24"/>
        </w:rPr>
        <w:t>十</w:t>
      </w:r>
      <w:r>
        <w:rPr>
          <w:rFonts w:ascii="宋体" w:hAnsi="宋体" w:hint="eastAsia"/>
          <w:color w:val="000000"/>
          <w:sz w:val="24"/>
        </w:rPr>
        <w:t>六</w:t>
      </w:r>
      <w:r w:rsidRPr="008F68C0">
        <w:rPr>
          <w:rFonts w:ascii="宋体" w:hAnsi="宋体" w:hint="eastAsia"/>
          <w:color w:val="000000"/>
          <w:sz w:val="24"/>
        </w:rPr>
        <w:t>条</w:t>
      </w:r>
      <w:r>
        <w:rPr>
          <w:rFonts w:ascii="宋体" w:hAnsi="宋体" w:hint="eastAsia"/>
          <w:color w:val="000000"/>
          <w:sz w:val="24"/>
        </w:rPr>
        <w:t xml:space="preserve">  </w:t>
      </w:r>
      <w:r w:rsidRPr="008F68C0">
        <w:rPr>
          <w:rFonts w:ascii="宋体" w:hAnsi="宋体" w:hint="eastAsia"/>
          <w:color w:val="000000"/>
          <w:sz w:val="24"/>
        </w:rPr>
        <w:t>本工作条例经     年   月   日第  届会员大会表决通过。</w:t>
      </w:r>
    </w:p>
    <w:p w:rsidR="006D6AC3" w:rsidRPr="008F68C0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第</w:t>
      </w:r>
      <w:r>
        <w:rPr>
          <w:rFonts w:ascii="宋体" w:hAnsi="宋体" w:hint="eastAsia"/>
          <w:color w:val="000000"/>
          <w:sz w:val="24"/>
        </w:rPr>
        <w:t>三</w:t>
      </w:r>
      <w:r w:rsidRPr="008F68C0">
        <w:rPr>
          <w:rFonts w:ascii="宋体" w:hAnsi="宋体" w:hint="eastAsia"/>
          <w:color w:val="000000"/>
          <w:sz w:val="24"/>
        </w:rPr>
        <w:t>十</w:t>
      </w:r>
      <w:r>
        <w:rPr>
          <w:rFonts w:ascii="宋体" w:hAnsi="宋体" w:hint="eastAsia"/>
          <w:color w:val="000000"/>
          <w:sz w:val="24"/>
        </w:rPr>
        <w:t>七</w:t>
      </w:r>
      <w:r w:rsidRPr="008F68C0">
        <w:rPr>
          <w:rFonts w:ascii="宋体" w:hAnsi="宋体" w:hint="eastAsia"/>
          <w:color w:val="000000"/>
          <w:sz w:val="24"/>
        </w:rPr>
        <w:t>条  本工作条例的解释属本委员会的理事会。</w:t>
      </w:r>
    </w:p>
    <w:p w:rsidR="006D6AC3" w:rsidRPr="00BD50EB" w:rsidRDefault="006D6AC3" w:rsidP="006D6AC3">
      <w:pPr>
        <w:spacing w:line="360" w:lineRule="auto"/>
        <w:rPr>
          <w:rFonts w:ascii="宋体" w:hAnsi="宋体"/>
          <w:color w:val="000000"/>
          <w:sz w:val="24"/>
        </w:rPr>
      </w:pPr>
      <w:r w:rsidRPr="008F68C0">
        <w:rPr>
          <w:rFonts w:ascii="宋体" w:hAnsi="宋体" w:hint="eastAsia"/>
          <w:color w:val="000000"/>
          <w:sz w:val="24"/>
        </w:rPr>
        <w:t>第</w:t>
      </w:r>
      <w:r>
        <w:rPr>
          <w:rFonts w:ascii="宋体" w:hAnsi="宋体" w:hint="eastAsia"/>
          <w:color w:val="000000"/>
          <w:sz w:val="24"/>
        </w:rPr>
        <w:t>三</w:t>
      </w:r>
      <w:r w:rsidRPr="008F68C0">
        <w:rPr>
          <w:rFonts w:ascii="宋体" w:hAnsi="宋体" w:hint="eastAsia"/>
          <w:color w:val="000000"/>
          <w:sz w:val="24"/>
        </w:rPr>
        <w:t>十</w:t>
      </w:r>
      <w:r>
        <w:rPr>
          <w:rFonts w:ascii="宋体" w:hAnsi="宋体" w:hint="eastAsia"/>
          <w:color w:val="000000"/>
          <w:sz w:val="24"/>
        </w:rPr>
        <w:t>八</w:t>
      </w:r>
      <w:r w:rsidRPr="008F68C0">
        <w:rPr>
          <w:rFonts w:ascii="宋体" w:hAnsi="宋体" w:hint="eastAsia"/>
          <w:color w:val="000000"/>
          <w:sz w:val="24"/>
        </w:rPr>
        <w:t>条  本工作条例自</w:t>
      </w:r>
      <w:r w:rsidRPr="003145D1">
        <w:rPr>
          <w:rFonts w:ascii="宋体" w:hAnsi="宋体" w:cs="宋体" w:hint="eastAsia"/>
          <w:kern w:val="0"/>
          <w:sz w:val="24"/>
        </w:rPr>
        <w:t>中国电器工业协会工业锅炉分会</w:t>
      </w:r>
      <w:r w:rsidRPr="008F68C0">
        <w:rPr>
          <w:rFonts w:ascii="宋体" w:hAnsi="宋体" w:hint="eastAsia"/>
          <w:color w:val="000000"/>
          <w:sz w:val="24"/>
        </w:rPr>
        <w:t>核准之日起生效。</w:t>
      </w:r>
    </w:p>
    <w:p w:rsidR="00D916D8" w:rsidRPr="006D6AC3" w:rsidRDefault="00D916D8">
      <w:bookmarkStart w:id="0" w:name="_GoBack"/>
      <w:bookmarkEnd w:id="0"/>
    </w:p>
    <w:sectPr w:rsidR="00D916D8" w:rsidRPr="006D6A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2E94" w:rsidRDefault="00A52E94" w:rsidP="006D6AC3">
      <w:r>
        <w:separator/>
      </w:r>
    </w:p>
  </w:endnote>
  <w:endnote w:type="continuationSeparator" w:id="0">
    <w:p w:rsidR="00A52E94" w:rsidRDefault="00A52E94" w:rsidP="006D6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2E94" w:rsidRDefault="00A52E94" w:rsidP="006D6AC3">
      <w:r>
        <w:separator/>
      </w:r>
    </w:p>
  </w:footnote>
  <w:footnote w:type="continuationSeparator" w:id="0">
    <w:p w:rsidR="00A52E94" w:rsidRDefault="00A52E94" w:rsidP="006D6A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88B"/>
    <w:rsid w:val="006D6AC3"/>
    <w:rsid w:val="0083288B"/>
    <w:rsid w:val="00A52E94"/>
    <w:rsid w:val="00D9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3B01E8-1CDE-4D3A-9A22-2E68F6433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6D6A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6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6A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6A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6AC3"/>
    <w:rPr>
      <w:sz w:val="18"/>
      <w:szCs w:val="18"/>
    </w:rPr>
  </w:style>
  <w:style w:type="paragraph" w:styleId="a7">
    <w:name w:val="Normal (Web)"/>
    <w:basedOn w:val="a"/>
    <w:unhideWhenUsed/>
    <w:rsid w:val="006D6A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Body Text Indent"/>
    <w:basedOn w:val="a"/>
    <w:link w:val="a9"/>
    <w:semiHidden/>
    <w:unhideWhenUsed/>
    <w:rsid w:val="006D6AC3"/>
    <w:pPr>
      <w:spacing w:line="480" w:lineRule="auto"/>
      <w:ind w:firstLineChars="200" w:firstLine="480"/>
    </w:pPr>
    <w:rPr>
      <w:kern w:val="0"/>
      <w:sz w:val="24"/>
    </w:rPr>
  </w:style>
  <w:style w:type="character" w:customStyle="1" w:styleId="a9">
    <w:name w:val="正文文本缩进 字符"/>
    <w:basedOn w:val="a0"/>
    <w:link w:val="a8"/>
    <w:semiHidden/>
    <w:rsid w:val="006D6AC3"/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713</Words>
  <Characters>4067</Characters>
  <Application>Microsoft Office Word</Application>
  <DocSecurity>0</DocSecurity>
  <Lines>33</Lines>
  <Paragraphs>9</Paragraphs>
  <ScaleCrop>false</ScaleCrop>
  <Company/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濮凌</dc:creator>
  <cp:keywords/>
  <dc:description/>
  <cp:lastModifiedBy>濮凌</cp:lastModifiedBy>
  <cp:revision>2</cp:revision>
  <dcterms:created xsi:type="dcterms:W3CDTF">2016-07-14T07:43:00Z</dcterms:created>
  <dcterms:modified xsi:type="dcterms:W3CDTF">2016-07-14T07:43:00Z</dcterms:modified>
</cp:coreProperties>
</file>